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16F14" w14:textId="512FBB35" w:rsidR="008132D8" w:rsidRPr="00B83B67" w:rsidRDefault="00D5304D" w:rsidP="008132D8">
      <w:pPr>
        <w:pStyle w:val="5"/>
        <w:spacing w:before="42"/>
        <w:rPr>
          <w:b/>
          <w:sz w:val="36"/>
          <w:szCs w:val="36"/>
        </w:rPr>
      </w:pPr>
      <w:r w:rsidRPr="00B83B67">
        <w:rPr>
          <w:rFonts w:hint="eastAsia"/>
          <w:b/>
          <w:sz w:val="36"/>
          <w:szCs w:val="36"/>
        </w:rPr>
        <w:t>第</w:t>
      </w:r>
      <w:r w:rsidR="00022D81">
        <w:rPr>
          <w:rFonts w:hint="eastAsia"/>
          <w:b/>
          <w:sz w:val="36"/>
          <w:szCs w:val="36"/>
        </w:rPr>
        <w:t>4</w:t>
      </w:r>
      <w:r w:rsidR="00455F7F">
        <w:rPr>
          <w:b/>
          <w:sz w:val="36"/>
          <w:szCs w:val="36"/>
        </w:rPr>
        <w:t>8</w:t>
      </w:r>
      <w:r w:rsidR="008132D8" w:rsidRPr="00B83B67">
        <w:rPr>
          <w:rFonts w:hint="eastAsia"/>
          <w:b/>
          <w:sz w:val="36"/>
          <w:szCs w:val="36"/>
        </w:rPr>
        <w:t>回バトントワーリング東海支部大会</w:t>
      </w:r>
    </w:p>
    <w:p w14:paraId="3C6F0F68" w14:textId="39E1C84B" w:rsidR="009B08A9" w:rsidRPr="00B83B67" w:rsidRDefault="009B08A9" w:rsidP="009B08A9">
      <w:pPr>
        <w:spacing w:before="217"/>
        <w:ind w:left="213"/>
        <w:rPr>
          <w:b/>
          <w:sz w:val="44"/>
          <w:szCs w:val="44"/>
        </w:rPr>
      </w:pPr>
      <w:r w:rsidRPr="00B83B67">
        <w:rPr>
          <w:rFonts w:hint="eastAsia"/>
          <w:b/>
          <w:sz w:val="44"/>
          <w:szCs w:val="44"/>
        </w:rPr>
        <w:t>審査規定</w:t>
      </w:r>
      <w:r w:rsidR="00D22A9C" w:rsidRPr="00B83B67">
        <w:rPr>
          <w:rFonts w:hint="eastAsia"/>
          <w:b/>
          <w:sz w:val="44"/>
          <w:szCs w:val="44"/>
        </w:rPr>
        <w:t xml:space="preserve">　</w:t>
      </w:r>
    </w:p>
    <w:p w14:paraId="4BC0E1C9" w14:textId="3280E762" w:rsidR="00DC0FE7" w:rsidRDefault="00DC0FE7" w:rsidP="00DC0FE7">
      <w:pPr>
        <w:spacing w:before="217"/>
        <w:ind w:left="220"/>
        <w:rPr>
          <w:b/>
        </w:rPr>
      </w:pPr>
      <w:r w:rsidRPr="00DC0FE7">
        <w:rPr>
          <w:rFonts w:hint="eastAsia"/>
          <w:b/>
          <w:sz w:val="28"/>
          <w:szCs w:val="28"/>
        </w:rPr>
        <w:t>１．審査内容</w:t>
      </w:r>
    </w:p>
    <w:p w14:paraId="4821059A" w14:textId="63935AB2" w:rsidR="00DC0FE7" w:rsidRDefault="00DC0FE7" w:rsidP="00DC0FE7">
      <w:pPr>
        <w:pStyle w:val="ab"/>
      </w:pPr>
      <w:r>
        <w:rPr>
          <w:rFonts w:hint="eastAsia"/>
        </w:rPr>
        <w:t xml:space="preserve">　　　１）選手権６種目は</w:t>
      </w:r>
      <w:r w:rsidR="00B100DB">
        <w:rPr>
          <w:rFonts w:hint="eastAsia"/>
        </w:rPr>
        <w:t>、</w:t>
      </w:r>
      <w:r>
        <w:rPr>
          <w:rFonts w:hint="eastAsia"/>
        </w:rPr>
        <w:t>全日本バトントワーリング選手権大会審査内容に準ずる。</w:t>
      </w:r>
    </w:p>
    <w:p w14:paraId="0C7CF5BD" w14:textId="1B9C6EC6" w:rsidR="002A22D3" w:rsidRDefault="002A22D3" w:rsidP="00DC0FE7">
      <w:pPr>
        <w:pStyle w:val="ab"/>
      </w:pPr>
      <w:r>
        <w:rPr>
          <w:rFonts w:hint="eastAsia"/>
        </w:rPr>
        <w:t xml:space="preserve">　　　　　</w:t>
      </w:r>
      <w:r w:rsidR="00711DE9">
        <w:rPr>
          <w:rFonts w:hint="eastAsia"/>
        </w:rPr>
        <w:t>選手権</w:t>
      </w:r>
      <w:r w:rsidR="00535D86">
        <w:rPr>
          <w:rFonts w:hint="eastAsia"/>
        </w:rPr>
        <w:t>Ｂ</w:t>
      </w:r>
      <w:r w:rsidRPr="00D93528">
        <w:rPr>
          <w:rFonts w:hint="eastAsia"/>
        </w:rPr>
        <w:t>も同様</w:t>
      </w:r>
      <w:r>
        <w:rPr>
          <w:rFonts w:hint="eastAsia"/>
        </w:rPr>
        <w:t>、但し技の制限は以下の通りとする。</w:t>
      </w:r>
    </w:p>
    <w:p w14:paraId="11B53232" w14:textId="77777777" w:rsidR="00D4074F" w:rsidRPr="00535D86" w:rsidRDefault="002A22D3" w:rsidP="006F3537">
      <w:pPr>
        <w:widowControl/>
        <w:autoSpaceDE/>
        <w:rPr>
          <w:rFonts w:ascii="ＭＳ Ｐゴシック" w:eastAsia="ＭＳ Ｐゴシック" w:hAnsi="ＭＳ Ｐゴシック" w:cs="ＭＳ Ｐゴシック"/>
          <w:lang w:val="en-US" w:bidi="ar-SA"/>
        </w:rPr>
      </w:pPr>
      <w:r>
        <w:rPr>
          <w:rFonts w:hint="eastAsia"/>
        </w:rPr>
        <w:t xml:space="preserve">　　　　　</w:t>
      </w:r>
      <w:r w:rsidR="006F3537">
        <w:rPr>
          <w:rFonts w:hint="eastAsia"/>
        </w:rPr>
        <w:t>・</w:t>
      </w:r>
      <w:r w:rsidR="006F3537" w:rsidRPr="00535D86">
        <w:rPr>
          <w:rFonts w:ascii="ＭＳ Ｐゴシック" w:eastAsia="ＭＳ Ｐゴシック" w:hAnsi="ＭＳ Ｐゴシック" w:cs="ＭＳ Ｐゴシック" w:hint="eastAsia"/>
          <w:lang w:val="en-US" w:bidi="ar-SA"/>
        </w:rPr>
        <w:t>全種目ともエーリアルは3スピン・シングルのジムナステｲックム-ブメント迄で、レセプションの種類は</w:t>
      </w:r>
    </w:p>
    <w:p w14:paraId="4A6DA59F" w14:textId="1FECE4F8" w:rsidR="006F3537" w:rsidRPr="00535D86" w:rsidRDefault="006F3537" w:rsidP="00D4074F">
      <w:pPr>
        <w:widowControl/>
        <w:autoSpaceDE/>
        <w:ind w:firstLineChars="600" w:firstLine="1320"/>
        <w:rPr>
          <w:rFonts w:ascii="ＭＳ Ｐゴシック" w:eastAsia="ＭＳ Ｐゴシック" w:hAnsi="ＭＳ Ｐゴシック" w:cs="ＭＳ Ｐゴシック"/>
          <w:lang w:val="en-US" w:bidi="ar-SA"/>
        </w:rPr>
      </w:pPr>
      <w:r w:rsidRPr="00535D86">
        <w:rPr>
          <w:rFonts w:ascii="ＭＳ Ｐゴシック" w:eastAsia="ＭＳ Ｐゴシック" w:hAnsi="ＭＳ Ｐゴシック" w:cs="ＭＳ Ｐゴシック" w:hint="eastAsia"/>
          <w:lang w:val="en-US" w:bidi="ar-SA"/>
        </w:rPr>
        <w:t>自由</w:t>
      </w:r>
      <w:r w:rsidR="00E4035D">
        <w:rPr>
          <w:rFonts w:ascii="ＭＳ Ｐゴシック" w:eastAsia="ＭＳ Ｐゴシック" w:hAnsi="ＭＳ Ｐゴシック" w:cs="ＭＳ Ｐゴシック" w:hint="eastAsia"/>
          <w:lang w:val="en-US" w:bidi="ar-SA"/>
        </w:rPr>
        <w:t>。</w:t>
      </w:r>
    </w:p>
    <w:p w14:paraId="6B45DBE1" w14:textId="2DD1962E" w:rsidR="00D4074F" w:rsidRPr="00535D86" w:rsidRDefault="006F3537" w:rsidP="006F3537">
      <w:pPr>
        <w:widowControl/>
        <w:autoSpaceDE/>
        <w:ind w:left="1320" w:hangingChars="600" w:hanging="1320"/>
        <w:rPr>
          <w:rFonts w:ascii="ＭＳ Ｐゴシック" w:eastAsia="ＭＳ Ｐゴシック" w:hAnsi="ＭＳ Ｐゴシック" w:cs="ＭＳ Ｐゴシック"/>
          <w:lang w:val="en-US" w:bidi="ar-SA"/>
        </w:rPr>
      </w:pPr>
      <w:r w:rsidRPr="00535D86">
        <w:rPr>
          <w:rFonts w:ascii="ＭＳ Ｐゴシック" w:eastAsia="ＭＳ Ｐゴシック" w:hAnsi="ＭＳ Ｐゴシック" w:cs="ＭＳ Ｐゴシック" w:hint="eastAsia"/>
          <w:lang w:val="en-US" w:bidi="ar-SA"/>
        </w:rPr>
        <w:t xml:space="preserve">　　　　　　　　・3スピンやシングルのジムナスティックムーブメント</w:t>
      </w:r>
      <w:r w:rsidR="00335171" w:rsidRPr="00535D86">
        <w:rPr>
          <w:rFonts w:ascii="ＭＳ Ｐゴシック" w:eastAsia="ＭＳ Ｐゴシック" w:hAnsi="ＭＳ Ｐゴシック" w:cs="ＭＳ Ｐゴシック" w:hint="eastAsia"/>
          <w:lang w:val="en-US" w:bidi="ar-SA"/>
        </w:rPr>
        <w:t>に1</w:t>
      </w:r>
      <w:r w:rsidRPr="00535D86">
        <w:rPr>
          <w:rFonts w:ascii="ＭＳ Ｐゴシック" w:eastAsia="ＭＳ Ｐゴシック" w:hAnsi="ＭＳ Ｐゴシック" w:cs="ＭＳ Ｐゴシック" w:hint="eastAsia"/>
          <w:lang w:val="en-US" w:bidi="ar-SA"/>
        </w:rPr>
        <w:t>ムーブメントを付けることは不可</w:t>
      </w:r>
      <w:r w:rsidR="00E4035D">
        <w:rPr>
          <w:rFonts w:ascii="ＭＳ Ｐゴシック" w:eastAsia="ＭＳ Ｐゴシック" w:hAnsi="ＭＳ Ｐゴシック" w:cs="ＭＳ Ｐゴシック" w:hint="eastAsia"/>
          <w:lang w:val="en-US" w:bidi="ar-SA"/>
        </w:rPr>
        <w:t>。</w:t>
      </w:r>
    </w:p>
    <w:p w14:paraId="7416B3DF" w14:textId="40D9DF89" w:rsidR="00335171" w:rsidRPr="00535D86" w:rsidRDefault="00335171" w:rsidP="00D4074F">
      <w:pPr>
        <w:widowControl/>
        <w:autoSpaceDE/>
        <w:ind w:leftChars="600" w:left="1320"/>
        <w:rPr>
          <w:rFonts w:ascii="ＭＳ Ｐゴシック" w:eastAsia="ＭＳ Ｐゴシック" w:hAnsi="ＭＳ Ｐゴシック" w:cs="ＭＳ Ｐゴシック"/>
          <w:lang w:val="en-US" w:bidi="ar-SA"/>
        </w:rPr>
      </w:pPr>
      <w:r w:rsidRPr="00535D86">
        <w:rPr>
          <w:rFonts w:ascii="ＭＳ Ｐゴシック" w:eastAsia="ＭＳ Ｐゴシック" w:hAnsi="ＭＳ Ｐゴシック" w:cs="ＭＳ Ｐゴシック" w:hint="eastAsia"/>
          <w:lang w:val="en-US" w:bidi="ar-SA"/>
        </w:rPr>
        <w:t>（例えばキック＋イリュージョンなど）</w:t>
      </w:r>
    </w:p>
    <w:p w14:paraId="642E4830" w14:textId="4EB17FB5" w:rsidR="002A22D3" w:rsidRPr="002A22D3" w:rsidRDefault="002A22D3" w:rsidP="002A22D3">
      <w:pPr>
        <w:widowControl/>
        <w:autoSpaceDE/>
        <w:autoSpaceDN/>
        <w:rPr>
          <w:rFonts w:ascii="ＭＳ Ｐゴシック" w:eastAsia="ＭＳ Ｐゴシック" w:hAnsi="ＭＳ Ｐゴシック" w:cs="ＭＳ Ｐゴシック"/>
          <w:lang w:val="en-US" w:bidi="ar-SA"/>
        </w:rPr>
      </w:pPr>
      <w:r>
        <w:rPr>
          <w:rFonts w:ascii="ＭＳ Ｐゴシック" w:eastAsia="ＭＳ Ｐゴシック" w:hAnsi="ＭＳ Ｐゴシック" w:cs="ＭＳ Ｐゴシック" w:hint="eastAsia"/>
          <w:lang w:val="en-US" w:bidi="ar-SA"/>
        </w:rPr>
        <w:t xml:space="preserve">　　　　　　　　</w:t>
      </w:r>
      <w:r w:rsidR="00D4074F">
        <w:rPr>
          <w:rFonts w:ascii="ＭＳ Ｐゴシック" w:eastAsia="ＭＳ Ｐゴシック" w:hAnsi="ＭＳ Ｐゴシック" w:cs="ＭＳ Ｐゴシック" w:hint="eastAsia"/>
          <w:lang w:val="en-US" w:bidi="ar-SA"/>
        </w:rPr>
        <w:t>・</w:t>
      </w:r>
      <w:r>
        <w:rPr>
          <w:rFonts w:ascii="ＭＳ Ｐゴシック" w:eastAsia="ＭＳ Ｐゴシック" w:hAnsi="ＭＳ Ｐゴシック" w:cs="ＭＳ Ｐゴシック" w:hint="eastAsia"/>
          <w:lang w:val="en-US" w:bidi="ar-SA"/>
        </w:rPr>
        <w:t>ロール・コンタクトマテリアルは無制限</w:t>
      </w:r>
      <w:r w:rsidR="00E4035D">
        <w:rPr>
          <w:rFonts w:ascii="ＭＳ Ｐゴシック" w:eastAsia="ＭＳ Ｐゴシック" w:hAnsi="ＭＳ Ｐゴシック" w:cs="ＭＳ Ｐゴシック" w:hint="eastAsia"/>
          <w:lang w:val="en-US" w:bidi="ar-SA"/>
        </w:rPr>
        <w:t>。</w:t>
      </w:r>
    </w:p>
    <w:p w14:paraId="52B5B689" w14:textId="444FA0E5" w:rsidR="00DC0FE7" w:rsidRPr="00DC0FE7" w:rsidRDefault="002A22D3" w:rsidP="00455F7F">
      <w:pPr>
        <w:pStyle w:val="ab"/>
        <w:ind w:left="1100" w:hangingChars="500" w:hanging="1100"/>
      </w:pPr>
      <w:r>
        <w:rPr>
          <w:rFonts w:hint="eastAsia"/>
        </w:rPr>
        <w:t xml:space="preserve">　　　</w:t>
      </w:r>
      <w:r w:rsidR="00DC0FE7">
        <w:rPr>
          <w:rFonts w:hint="eastAsia"/>
        </w:rPr>
        <w:t>２）</w:t>
      </w:r>
      <w:r w:rsidR="00455F7F">
        <w:rPr>
          <w:rFonts w:hint="eastAsia"/>
        </w:rPr>
        <w:t>フリースタイル</w:t>
      </w:r>
      <w:r w:rsidR="00DC0FE7">
        <w:rPr>
          <w:rFonts w:hint="eastAsia"/>
        </w:rPr>
        <w:t>種目は</w:t>
      </w:r>
      <w:r w:rsidR="00B100DB">
        <w:rPr>
          <w:rFonts w:hint="eastAsia"/>
        </w:rPr>
        <w:t>、</w:t>
      </w:r>
      <w:r w:rsidR="00B100DB" w:rsidRPr="006531CC">
        <w:rPr>
          <w:rFonts w:hint="eastAsia"/>
        </w:rPr>
        <w:t>第</w:t>
      </w:r>
      <w:r w:rsidR="00B100DB" w:rsidRPr="006531CC">
        <w:t>35回世界バトントワーリング選手権大会日本代表選考会</w:t>
      </w:r>
      <w:r w:rsidR="00DC0FE7" w:rsidRPr="006531CC">
        <w:rPr>
          <w:rFonts w:hint="eastAsia"/>
        </w:rPr>
        <w:t>審査内容に準ずる。</w:t>
      </w:r>
    </w:p>
    <w:p w14:paraId="0BAEEB04" w14:textId="6B5771E5" w:rsidR="00D22A9C" w:rsidRPr="00081212" w:rsidRDefault="00DC0FE7" w:rsidP="00081212">
      <w:pPr>
        <w:spacing w:before="217"/>
        <w:ind w:left="220"/>
        <w:rPr>
          <w:b/>
          <w:sz w:val="28"/>
          <w:szCs w:val="28"/>
        </w:rPr>
      </w:pPr>
      <w:r w:rsidRPr="00DC0FE7">
        <w:rPr>
          <w:rFonts w:hint="eastAsia"/>
          <w:b/>
          <w:sz w:val="28"/>
          <w:szCs w:val="28"/>
        </w:rPr>
        <w:t>２．</w:t>
      </w:r>
      <w:r w:rsidR="00D25BED" w:rsidRPr="00DC0FE7">
        <w:rPr>
          <w:rFonts w:hint="eastAsia"/>
          <w:b/>
          <w:sz w:val="28"/>
          <w:szCs w:val="28"/>
        </w:rPr>
        <w:t>審査員</w:t>
      </w:r>
      <w:r w:rsidR="005B6DDE" w:rsidRPr="00DC0FE7">
        <w:rPr>
          <w:rFonts w:hint="eastAsia"/>
          <w:b/>
          <w:sz w:val="28"/>
          <w:szCs w:val="28"/>
        </w:rPr>
        <w:t>は次の通りとする。</w:t>
      </w:r>
    </w:p>
    <w:p w14:paraId="2FFF4F8E" w14:textId="2D762F7D" w:rsidR="00D25BED" w:rsidRPr="00D25BED" w:rsidRDefault="00D25BED" w:rsidP="00081212">
      <w:pPr>
        <w:spacing w:before="217"/>
        <w:ind w:left="213" w:firstLineChars="200" w:firstLine="4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１）</w:t>
      </w:r>
      <w:r w:rsidRPr="00D25BED">
        <w:rPr>
          <w:rFonts w:asciiTheme="majorEastAsia" w:eastAsiaTheme="majorEastAsia" w:hAnsiTheme="majorEastAsia" w:hint="eastAsia"/>
        </w:rPr>
        <w:t>審査員は次の通りとする。</w:t>
      </w:r>
    </w:p>
    <w:p w14:paraId="0B80CED1" w14:textId="36704E81" w:rsidR="00D25BED" w:rsidRDefault="00D25BED" w:rsidP="00081212">
      <w:pPr>
        <w:pStyle w:val="ab"/>
        <w:ind w:firstLineChars="500" w:firstLine="1100"/>
      </w:pPr>
      <w:r>
        <w:rPr>
          <w:rFonts w:hint="eastAsia"/>
        </w:rPr>
        <w:t>①選手権６種目</w:t>
      </w:r>
      <w:r w:rsidR="002A22D3">
        <w:rPr>
          <w:rFonts w:hint="eastAsia"/>
        </w:rPr>
        <w:t>は</w:t>
      </w:r>
      <w:r>
        <w:rPr>
          <w:rFonts w:hint="eastAsia"/>
        </w:rPr>
        <w:t>日本バトン協会公認審査員が行う。</w:t>
      </w:r>
    </w:p>
    <w:p w14:paraId="69B4389A" w14:textId="11A52956" w:rsidR="00D25BED" w:rsidRPr="00D25BED" w:rsidRDefault="00D25BED" w:rsidP="00081212">
      <w:pPr>
        <w:pStyle w:val="ab"/>
        <w:ind w:firstLineChars="500" w:firstLine="1100"/>
      </w:pPr>
      <w:r>
        <w:rPr>
          <w:rFonts w:hint="eastAsia"/>
        </w:rPr>
        <w:t>②</w:t>
      </w:r>
      <w:r w:rsidR="00710895">
        <w:rPr>
          <w:rFonts w:hint="eastAsia"/>
        </w:rPr>
        <w:t>フリースタイル</w:t>
      </w:r>
      <w:r>
        <w:rPr>
          <w:rFonts w:hint="eastAsia"/>
        </w:rPr>
        <w:t>種目はWBTF公認審査員が行う。</w:t>
      </w:r>
    </w:p>
    <w:p w14:paraId="6138A97B" w14:textId="61A0145F" w:rsidR="00D25BED" w:rsidRPr="00D25BED" w:rsidRDefault="00D25BED" w:rsidP="00081212">
      <w:pPr>
        <w:pStyle w:val="ab"/>
        <w:ind w:firstLineChars="300" w:firstLine="660"/>
      </w:pPr>
      <w:r w:rsidRPr="00D25BED">
        <w:rPr>
          <w:rFonts w:asciiTheme="majorEastAsia" w:eastAsiaTheme="majorEastAsia" w:hAnsiTheme="majorEastAsia" w:hint="eastAsia"/>
        </w:rPr>
        <w:t>２</w:t>
      </w:r>
      <w:r w:rsidRPr="00D25BED">
        <w:t>）審査員長・審査副員長</w:t>
      </w:r>
    </w:p>
    <w:p w14:paraId="55CAB16B" w14:textId="3F64076C" w:rsidR="00D25BED" w:rsidRPr="00D25BED" w:rsidRDefault="00D25BED" w:rsidP="00081212">
      <w:pPr>
        <w:pStyle w:val="ab"/>
        <w:ind w:firstLineChars="500" w:firstLine="1100"/>
      </w:pPr>
      <w:r w:rsidRPr="00D25BED">
        <w:t>①</w:t>
      </w:r>
      <w:r w:rsidRPr="00D25BED">
        <w:rPr>
          <w:spacing w:val="-13"/>
        </w:rPr>
        <w:t>審査</w:t>
      </w:r>
      <w:r w:rsidR="002A22D3">
        <w:rPr>
          <w:rFonts w:hint="eastAsia"/>
          <w:spacing w:val="-13"/>
        </w:rPr>
        <w:t>委</w:t>
      </w:r>
      <w:r w:rsidRPr="00D25BED">
        <w:rPr>
          <w:spacing w:val="-13"/>
        </w:rPr>
        <w:t xml:space="preserve">員長 </w:t>
      </w:r>
      <w:r w:rsidRPr="00D25BED">
        <w:t>1</w:t>
      </w:r>
      <w:r w:rsidRPr="00D25BED">
        <w:rPr>
          <w:spacing w:val="-15"/>
        </w:rPr>
        <w:t xml:space="preserve"> 名、</w:t>
      </w:r>
      <w:r w:rsidR="002A22D3">
        <w:rPr>
          <w:rFonts w:hint="eastAsia"/>
          <w:spacing w:val="-15"/>
        </w:rPr>
        <w:t>副</w:t>
      </w:r>
      <w:r w:rsidRPr="00D25BED">
        <w:rPr>
          <w:spacing w:val="-15"/>
        </w:rPr>
        <w:t>審査</w:t>
      </w:r>
      <w:r w:rsidR="002A22D3">
        <w:rPr>
          <w:rFonts w:hint="eastAsia"/>
          <w:spacing w:val="-15"/>
        </w:rPr>
        <w:t>委</w:t>
      </w:r>
      <w:r w:rsidRPr="00D25BED">
        <w:rPr>
          <w:spacing w:val="-15"/>
        </w:rPr>
        <w:t xml:space="preserve">員長 </w:t>
      </w:r>
      <w:r w:rsidRPr="00D25BED">
        <w:t>1</w:t>
      </w:r>
      <w:r w:rsidRPr="00D25BED">
        <w:rPr>
          <w:spacing w:val="-9"/>
        </w:rPr>
        <w:t>名とし、審査の円滑な遂行を統括する。</w:t>
      </w:r>
    </w:p>
    <w:p w14:paraId="4F5A3B66" w14:textId="796324D0" w:rsidR="00D25BED" w:rsidRPr="00D25BED" w:rsidRDefault="005B6DDE" w:rsidP="00081212">
      <w:pPr>
        <w:pStyle w:val="ab"/>
        <w:ind w:firstLineChars="300" w:firstLine="660"/>
      </w:pPr>
      <w:r>
        <w:rPr>
          <w:rFonts w:hint="eastAsia"/>
        </w:rPr>
        <w:t>３</w:t>
      </w:r>
      <w:r w:rsidR="00D25BED" w:rsidRPr="00D25BED">
        <w:t>）審査員・ペナルティ審査員</w:t>
      </w:r>
    </w:p>
    <w:p w14:paraId="53A599C3" w14:textId="60E6497B" w:rsidR="00D25BED" w:rsidRPr="00D25BED" w:rsidRDefault="00D25BED" w:rsidP="00081212">
      <w:pPr>
        <w:pStyle w:val="ab"/>
        <w:ind w:firstLineChars="500" w:firstLine="1100"/>
        <w:rPr>
          <w:spacing w:val="-12"/>
        </w:rPr>
      </w:pPr>
      <w:r w:rsidRPr="00D25BED">
        <w:t>①</w:t>
      </w:r>
      <w:r w:rsidRPr="00D25BED">
        <w:rPr>
          <w:spacing w:val="-9"/>
        </w:rPr>
        <w:t>審査員は</w:t>
      </w:r>
      <w:r w:rsidR="005B6DDE">
        <w:rPr>
          <w:rFonts w:hint="eastAsia"/>
          <w:spacing w:val="-20"/>
        </w:rPr>
        <w:t>３</w:t>
      </w:r>
      <w:r w:rsidRPr="00D25BED">
        <w:rPr>
          <w:rFonts w:hint="eastAsia"/>
          <w:spacing w:val="-20"/>
        </w:rPr>
        <w:t>～</w:t>
      </w:r>
      <w:r w:rsidRPr="00D25BED">
        <w:rPr>
          <w:rFonts w:hint="eastAsia"/>
        </w:rPr>
        <w:t>５</w:t>
      </w:r>
      <w:r w:rsidRPr="00D25BED">
        <w:rPr>
          <w:spacing w:val="-13"/>
        </w:rPr>
        <w:t>名</w:t>
      </w:r>
      <w:r w:rsidRPr="00D25BED">
        <w:rPr>
          <w:spacing w:val="-12"/>
        </w:rPr>
        <w:t>とする</w:t>
      </w:r>
      <w:r w:rsidR="00E4035D">
        <w:rPr>
          <w:rFonts w:hint="eastAsia"/>
          <w:spacing w:val="-12"/>
        </w:rPr>
        <w:t>。</w:t>
      </w:r>
    </w:p>
    <w:p w14:paraId="31A6C7B5" w14:textId="3A04A70D" w:rsidR="00D25BED" w:rsidRDefault="00D25BED" w:rsidP="0097568F">
      <w:pPr>
        <w:pStyle w:val="ab"/>
        <w:ind w:firstLineChars="500" w:firstLine="1100"/>
        <w:rPr>
          <w:spacing w:val="-10"/>
        </w:rPr>
      </w:pPr>
      <w:r w:rsidRPr="00D25BED">
        <w:t>②</w:t>
      </w:r>
      <w:r w:rsidR="001978CF">
        <w:rPr>
          <w:rFonts w:hint="eastAsia"/>
        </w:rPr>
        <w:t>選手権A</w:t>
      </w:r>
      <w:r w:rsidR="00636798">
        <w:rPr>
          <w:rFonts w:hint="eastAsia"/>
        </w:rPr>
        <w:t xml:space="preserve"> </w:t>
      </w:r>
      <w:r w:rsidR="001978CF">
        <w:rPr>
          <w:rFonts w:hint="eastAsia"/>
        </w:rPr>
        <w:t>６種目の</w:t>
      </w:r>
      <w:r w:rsidRPr="00D25BED">
        <w:rPr>
          <w:spacing w:val="-3"/>
        </w:rPr>
        <w:t>ペナルティ審査員は、</w:t>
      </w:r>
      <w:r w:rsidRPr="00D25BED">
        <w:t>1</w:t>
      </w:r>
      <w:r w:rsidRPr="00D25BED">
        <w:rPr>
          <w:spacing w:val="-10"/>
        </w:rPr>
        <w:t>名とする。</w:t>
      </w:r>
    </w:p>
    <w:p w14:paraId="250E1AB3" w14:textId="77777777" w:rsidR="0097568F" w:rsidRPr="0097568F" w:rsidRDefault="0097568F" w:rsidP="0097568F">
      <w:pPr>
        <w:pStyle w:val="ab"/>
        <w:ind w:firstLineChars="500" w:firstLine="1000"/>
        <w:rPr>
          <w:spacing w:val="-10"/>
        </w:rPr>
      </w:pPr>
    </w:p>
    <w:p w14:paraId="64993C93" w14:textId="05B2A1F5" w:rsidR="008132D8" w:rsidRPr="005B6DDE" w:rsidRDefault="00DC0FE7" w:rsidP="00DC0FE7">
      <w:pPr>
        <w:pStyle w:val="5"/>
        <w:ind w:left="220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３．</w:t>
      </w:r>
      <w:r w:rsidR="008132D8" w:rsidRPr="005B6DDE">
        <w:rPr>
          <w:b/>
          <w:color w:val="000000" w:themeColor="text1"/>
          <w:sz w:val="28"/>
          <w:szCs w:val="28"/>
        </w:rPr>
        <w:t>順位の決定は次の通りとする。</w:t>
      </w:r>
    </w:p>
    <w:p w14:paraId="7F132D92" w14:textId="6FF411BA" w:rsidR="00F77A18" w:rsidRPr="004E0537" w:rsidRDefault="00DC0FE7" w:rsidP="00892C52">
      <w:pPr>
        <w:widowControl/>
        <w:autoSpaceDE/>
        <w:autoSpaceDN/>
        <w:ind w:firstLineChars="200" w:firstLine="480"/>
        <w:rPr>
          <w:rFonts w:cs="ＭＳ Ｐゴシック"/>
          <w:sz w:val="24"/>
          <w:szCs w:val="24"/>
          <w:lang w:val="en-US" w:bidi="ar-SA"/>
        </w:rPr>
      </w:pPr>
      <w:r w:rsidRPr="004E0537">
        <w:rPr>
          <w:rFonts w:cs="ＭＳ Ｐゴシック" w:hint="eastAsia"/>
          <w:sz w:val="24"/>
          <w:szCs w:val="24"/>
          <w:lang w:val="en-US" w:bidi="ar-SA"/>
        </w:rPr>
        <w:t>【</w:t>
      </w:r>
      <w:r w:rsidR="00F77A18" w:rsidRPr="004E0537">
        <w:rPr>
          <w:rFonts w:cs="ＭＳ Ｐゴシック" w:hint="eastAsia"/>
          <w:b/>
          <w:sz w:val="24"/>
          <w:szCs w:val="24"/>
          <w:lang w:val="en-US" w:bidi="ar-SA"/>
        </w:rPr>
        <w:t>選手権Bの部</w:t>
      </w:r>
      <w:r w:rsidRPr="004E0537">
        <w:rPr>
          <w:rFonts w:cs="ＭＳ Ｐゴシック" w:hint="eastAsia"/>
          <w:sz w:val="24"/>
          <w:szCs w:val="24"/>
          <w:lang w:val="en-US" w:bidi="ar-SA"/>
        </w:rPr>
        <w:t>】</w:t>
      </w:r>
    </w:p>
    <w:p w14:paraId="42A43938" w14:textId="7B88C155" w:rsidR="00081212" w:rsidRDefault="00892C52" w:rsidP="00081212">
      <w:pPr>
        <w:widowControl/>
        <w:autoSpaceDE/>
        <w:autoSpaceDN/>
        <w:ind w:left="1320" w:hangingChars="600" w:hanging="1320"/>
        <w:rPr>
          <w:rFonts w:cs="ＭＳ Ｐゴシック"/>
          <w:lang w:val="en-US" w:bidi="ar-SA"/>
        </w:rPr>
      </w:pPr>
      <w:r w:rsidRPr="00D35DB3">
        <w:rPr>
          <w:rFonts w:cs="ＭＳ Ｐゴシック" w:hint="eastAsia"/>
          <w:lang w:val="en-US" w:bidi="ar-SA"/>
        </w:rPr>
        <w:t xml:space="preserve">　　　　</w:t>
      </w:r>
      <w:r w:rsidR="00081212">
        <w:rPr>
          <w:rFonts w:cs="ＭＳ Ｐゴシック" w:hint="eastAsia"/>
          <w:lang w:val="en-US" w:bidi="ar-SA"/>
        </w:rPr>
        <w:t xml:space="preserve">　</w:t>
      </w:r>
      <w:r w:rsidRPr="00D35DB3">
        <w:rPr>
          <w:rFonts w:cs="ＭＳ Ｐゴシック" w:hint="eastAsia"/>
          <w:lang w:val="en-US" w:bidi="ar-SA"/>
        </w:rPr>
        <w:t>①</w:t>
      </w:r>
      <w:r w:rsidR="00081212" w:rsidRPr="008259DE">
        <w:rPr>
          <w:rFonts w:cs="ＭＳ Ｐゴシック" w:hint="eastAsia"/>
          <w:u w:val="wave"/>
          <w:lang w:val="en-US" w:bidi="ar-SA"/>
        </w:rPr>
        <w:t>審査員3名</w:t>
      </w:r>
      <w:r w:rsidR="00081212" w:rsidRPr="00D35DB3">
        <w:rPr>
          <w:rFonts w:cs="ＭＳ Ｐゴシック" w:hint="eastAsia"/>
          <w:lang w:val="en-US" w:bidi="ar-SA"/>
        </w:rPr>
        <w:t>により10点法(少数点</w:t>
      </w:r>
      <w:r w:rsidR="00081212">
        <w:rPr>
          <w:rFonts w:cs="ＭＳ Ｐゴシック" w:hint="eastAsia"/>
          <w:lang w:val="en-US" w:bidi="ar-SA"/>
        </w:rPr>
        <w:t>第２位</w:t>
      </w:r>
      <w:r w:rsidR="00081212" w:rsidRPr="00D35DB3">
        <w:rPr>
          <w:rFonts w:cs="ＭＳ Ｐゴシック" w:hint="eastAsia"/>
          <w:lang w:val="en-US" w:bidi="ar-SA"/>
        </w:rPr>
        <w:t>）で採点</w:t>
      </w:r>
      <w:r w:rsidR="00081212">
        <w:rPr>
          <w:rFonts w:cs="ＭＳ Ｐゴシック" w:hint="eastAsia"/>
          <w:lang w:val="en-US" w:bidi="ar-SA"/>
        </w:rPr>
        <w:t>を行う。</w:t>
      </w:r>
    </w:p>
    <w:p w14:paraId="3846C468" w14:textId="7D9DCFB1" w:rsidR="00892C52" w:rsidRPr="00D35DB3" w:rsidRDefault="00081212" w:rsidP="00710895">
      <w:pPr>
        <w:widowControl/>
        <w:autoSpaceDE/>
        <w:autoSpaceDN/>
        <w:ind w:leftChars="500" w:left="1320" w:hangingChars="100" w:hanging="220"/>
        <w:rPr>
          <w:rFonts w:cs="ＭＳ Ｐゴシック"/>
          <w:lang w:val="en-US" w:bidi="ar-SA"/>
        </w:rPr>
      </w:pPr>
      <w:r>
        <w:rPr>
          <w:rFonts w:cs="ＭＳ Ｐゴシック" w:hint="eastAsia"/>
          <w:lang w:val="en-US" w:bidi="ar-SA"/>
        </w:rPr>
        <w:t>②</w:t>
      </w:r>
      <w:bookmarkStart w:id="0" w:name="_Hlk7466210"/>
      <w:r w:rsidR="008259DE" w:rsidRPr="009B08A9">
        <w:rPr>
          <w:rFonts w:hint="eastAsia"/>
          <w:color w:val="000000" w:themeColor="text1"/>
        </w:rPr>
        <w:t>準決勝、決勝進出下限位が同</w:t>
      </w:r>
      <w:r w:rsidR="00827D0D">
        <w:rPr>
          <w:rFonts w:hint="eastAsia"/>
          <w:color w:val="000000" w:themeColor="text1"/>
        </w:rPr>
        <w:t>位</w:t>
      </w:r>
      <w:r w:rsidR="008259DE" w:rsidRPr="009B08A9">
        <w:rPr>
          <w:rFonts w:hint="eastAsia"/>
          <w:color w:val="000000" w:themeColor="text1"/>
        </w:rPr>
        <w:t>の場合は進出できる。</w:t>
      </w:r>
    </w:p>
    <w:bookmarkEnd w:id="0"/>
    <w:p w14:paraId="4DDBCBB2" w14:textId="0275F67D" w:rsidR="00892C52" w:rsidRPr="00D35DB3" w:rsidRDefault="00892C52" w:rsidP="00E23371">
      <w:pPr>
        <w:widowControl/>
        <w:autoSpaceDE/>
        <w:autoSpaceDN/>
        <w:ind w:left="1320" w:hangingChars="600" w:hanging="1320"/>
        <w:rPr>
          <w:rFonts w:cs="ＭＳ Ｐゴシック"/>
          <w:lang w:val="en-US" w:bidi="ar-SA"/>
        </w:rPr>
      </w:pPr>
      <w:r w:rsidRPr="00D35DB3">
        <w:rPr>
          <w:rFonts w:cs="ＭＳ Ｐゴシック" w:hint="eastAsia"/>
          <w:lang w:val="en-US" w:bidi="ar-SA"/>
        </w:rPr>
        <w:t xml:space="preserve">　　　　</w:t>
      </w:r>
      <w:r w:rsidR="00081212">
        <w:rPr>
          <w:rFonts w:cs="ＭＳ Ｐゴシック" w:hint="eastAsia"/>
          <w:lang w:val="en-US" w:bidi="ar-SA"/>
        </w:rPr>
        <w:t xml:space="preserve">　</w:t>
      </w:r>
      <w:r w:rsidR="00081212" w:rsidRPr="006531CC">
        <w:rPr>
          <w:rFonts w:cs="ＭＳ Ｐゴシック" w:hint="eastAsia"/>
          <w:lang w:val="en-US" w:bidi="ar-SA"/>
        </w:rPr>
        <w:t>③</w:t>
      </w:r>
      <w:r w:rsidRPr="006531CC">
        <w:rPr>
          <w:rFonts w:cs="ＭＳ Ｐゴシック" w:hint="eastAsia"/>
          <w:lang w:val="en-US" w:bidi="ar-SA"/>
        </w:rPr>
        <w:t>準々決勝、準決勝を単一コートで行う場合は、点数を席次に換算する。席次</w:t>
      </w:r>
      <w:r w:rsidR="008259DE" w:rsidRPr="006531CC">
        <w:rPr>
          <w:rFonts w:cs="ＭＳ Ｐゴシック" w:hint="eastAsia"/>
          <w:lang w:val="en-US" w:bidi="ar-SA"/>
        </w:rPr>
        <w:t>点</w:t>
      </w:r>
      <w:r w:rsidRPr="006531CC">
        <w:rPr>
          <w:rFonts w:cs="ＭＳ Ｐゴシック" w:hint="eastAsia"/>
          <w:lang w:val="en-US" w:bidi="ar-SA"/>
        </w:rPr>
        <w:t>合計の</w:t>
      </w:r>
      <w:r w:rsidR="00B100DB" w:rsidRPr="006531CC">
        <w:rPr>
          <w:rFonts w:cs="ＭＳ Ｐゴシック" w:hint="eastAsia"/>
          <w:lang w:val="en-US" w:bidi="ar-SA"/>
        </w:rPr>
        <w:t>低い</w:t>
      </w:r>
      <w:r w:rsidRPr="006531CC">
        <w:rPr>
          <w:rFonts w:cs="ＭＳ Ｐゴシック" w:hint="eastAsia"/>
          <w:lang w:val="en-US" w:bidi="ar-SA"/>
        </w:rPr>
        <w:t>方を上位とする。</w:t>
      </w:r>
    </w:p>
    <w:p w14:paraId="351C0EE5" w14:textId="411E42A2" w:rsidR="00892C52" w:rsidRPr="00D35DB3" w:rsidRDefault="00892C52" w:rsidP="00892C52">
      <w:pPr>
        <w:widowControl/>
        <w:autoSpaceDE/>
        <w:autoSpaceDN/>
        <w:rPr>
          <w:rFonts w:cs="ＭＳ Ｐゴシック"/>
          <w:lang w:val="en-US" w:bidi="ar-SA"/>
        </w:rPr>
      </w:pPr>
      <w:r w:rsidRPr="00D35DB3">
        <w:rPr>
          <w:rFonts w:cs="ＭＳ Ｐゴシック" w:hint="eastAsia"/>
          <w:lang w:val="en-US" w:bidi="ar-SA"/>
        </w:rPr>
        <w:t xml:space="preserve">　　　　</w:t>
      </w:r>
      <w:r w:rsidR="00081212">
        <w:rPr>
          <w:rFonts w:cs="ＭＳ Ｐゴシック" w:hint="eastAsia"/>
          <w:lang w:val="en-US" w:bidi="ar-SA"/>
        </w:rPr>
        <w:t xml:space="preserve">　④</w:t>
      </w:r>
      <w:r w:rsidRPr="00D35DB3">
        <w:rPr>
          <w:rFonts w:cs="ＭＳ Ｐゴシック" w:hint="eastAsia"/>
          <w:lang w:val="en-US" w:bidi="ar-SA"/>
        </w:rPr>
        <w:t>選手権（Ｂ）の決勝順位は</w:t>
      </w:r>
      <w:r w:rsidR="00D35DB3" w:rsidRPr="00D35DB3">
        <w:rPr>
          <w:rFonts w:cs="ＭＳ Ｐゴシック" w:hint="eastAsia"/>
          <w:lang w:val="en-US" w:bidi="ar-SA"/>
        </w:rPr>
        <w:t>点数を席次に換算する</w:t>
      </w:r>
      <w:r w:rsidRPr="00D35DB3">
        <w:rPr>
          <w:rFonts w:cs="ＭＳ Ｐゴシック" w:hint="eastAsia"/>
          <w:lang w:val="en-US" w:bidi="ar-SA"/>
        </w:rPr>
        <w:t>。</w:t>
      </w:r>
      <w:r w:rsidR="00D35DB3" w:rsidRPr="00D35DB3">
        <w:rPr>
          <w:rFonts w:cs="ＭＳ Ｐゴシック" w:hint="eastAsia"/>
          <w:lang w:val="en-US" w:bidi="ar-SA"/>
        </w:rPr>
        <w:t>席次</w:t>
      </w:r>
      <w:r w:rsidR="008259DE">
        <w:rPr>
          <w:rFonts w:cs="ＭＳ Ｐゴシック" w:hint="eastAsia"/>
          <w:lang w:val="en-US" w:bidi="ar-SA"/>
        </w:rPr>
        <w:t>点</w:t>
      </w:r>
      <w:r w:rsidR="00D35DB3" w:rsidRPr="00D35DB3">
        <w:rPr>
          <w:rFonts w:cs="ＭＳ Ｐゴシック" w:hint="eastAsia"/>
          <w:lang w:val="en-US" w:bidi="ar-SA"/>
        </w:rPr>
        <w:t>合計の低い方を同位とする。</w:t>
      </w:r>
    </w:p>
    <w:p w14:paraId="364C7C91" w14:textId="0B6C9C8E" w:rsidR="00D35DB3" w:rsidRPr="00D35DB3" w:rsidRDefault="00D35DB3" w:rsidP="00892C52">
      <w:pPr>
        <w:widowControl/>
        <w:autoSpaceDE/>
        <w:autoSpaceDN/>
        <w:rPr>
          <w:rFonts w:cs="ＭＳ Ｐゴシック"/>
          <w:lang w:val="en-US" w:bidi="ar-SA"/>
        </w:rPr>
      </w:pPr>
      <w:r w:rsidRPr="00D35DB3">
        <w:rPr>
          <w:rFonts w:cs="ＭＳ Ｐゴシック" w:hint="eastAsia"/>
          <w:lang w:val="en-US" w:bidi="ar-SA"/>
        </w:rPr>
        <w:t xml:space="preserve">　　　　</w:t>
      </w:r>
      <w:r w:rsidR="00081212">
        <w:rPr>
          <w:rFonts w:cs="ＭＳ Ｐゴシック" w:hint="eastAsia"/>
          <w:lang w:val="en-US" w:bidi="ar-SA"/>
        </w:rPr>
        <w:t xml:space="preserve">　⑤</w:t>
      </w:r>
      <w:r w:rsidRPr="00D35DB3">
        <w:rPr>
          <w:rFonts w:cs="ＭＳ Ｐゴシック" w:hint="eastAsia"/>
          <w:lang w:val="en-US" w:bidi="ar-SA"/>
        </w:rPr>
        <w:t>同</w:t>
      </w:r>
      <w:r w:rsidR="00827D0D">
        <w:rPr>
          <w:rFonts w:cs="ＭＳ Ｐゴシック" w:hint="eastAsia"/>
          <w:lang w:val="en-US" w:bidi="ar-SA"/>
        </w:rPr>
        <w:t>位の</w:t>
      </w:r>
      <w:r w:rsidRPr="00D35DB3">
        <w:rPr>
          <w:rFonts w:cs="ＭＳ Ｐゴシック" w:hint="eastAsia"/>
          <w:lang w:val="en-US" w:bidi="ar-SA"/>
        </w:rPr>
        <w:t>場合</w:t>
      </w:r>
      <w:r w:rsidR="00827D0D">
        <w:rPr>
          <w:rFonts w:cs="ＭＳ Ｐゴシック" w:hint="eastAsia"/>
          <w:lang w:val="en-US" w:bidi="ar-SA"/>
        </w:rPr>
        <w:t>のみ</w:t>
      </w:r>
      <w:r w:rsidRPr="00D35DB3">
        <w:rPr>
          <w:rFonts w:cs="ＭＳ Ｐゴシック" w:hint="eastAsia"/>
          <w:lang w:val="en-US" w:bidi="ar-SA"/>
        </w:rPr>
        <w:t>次の優先順位に従って決定する。</w:t>
      </w:r>
    </w:p>
    <w:p w14:paraId="416DF0A6" w14:textId="65DE77FB" w:rsidR="00D35DB3" w:rsidRPr="00D35DB3" w:rsidRDefault="00D35DB3" w:rsidP="00081212">
      <w:pPr>
        <w:widowControl/>
        <w:autoSpaceDE/>
        <w:autoSpaceDN/>
        <w:ind w:firstLineChars="600" w:firstLine="1320"/>
        <w:rPr>
          <w:rFonts w:cs="ＭＳ Ｐゴシック"/>
          <w:lang w:val="en-US" w:bidi="ar-SA"/>
        </w:rPr>
      </w:pPr>
      <w:r w:rsidRPr="00D35DB3">
        <w:rPr>
          <w:rFonts w:cs="ＭＳ Ｐゴシック" w:hint="eastAsia"/>
          <w:lang w:val="en-US" w:bidi="ar-SA"/>
        </w:rPr>
        <w:t>優先順１</w:t>
      </w:r>
      <w:r>
        <w:rPr>
          <w:rFonts w:cs="ＭＳ Ｐゴシック" w:hint="eastAsia"/>
          <w:lang w:val="en-US" w:bidi="ar-SA"/>
        </w:rPr>
        <w:t xml:space="preserve">　</w:t>
      </w:r>
      <w:r w:rsidRPr="00D35DB3">
        <w:rPr>
          <w:rFonts w:cs="ＭＳ Ｐゴシック" w:hint="eastAsia"/>
          <w:lang w:val="en-US" w:bidi="ar-SA"/>
        </w:rPr>
        <w:t>点数合計の高い方を上位とする。</w:t>
      </w:r>
    </w:p>
    <w:p w14:paraId="3CB9B1EE" w14:textId="22ADC5E1" w:rsidR="00081212" w:rsidRDefault="00D35DB3" w:rsidP="00081212">
      <w:pPr>
        <w:widowControl/>
        <w:autoSpaceDE/>
        <w:autoSpaceDN/>
        <w:ind w:leftChars="600" w:left="2420" w:hangingChars="500" w:hanging="1100"/>
      </w:pPr>
      <w:bookmarkStart w:id="1" w:name="_Hlk7381403"/>
      <w:r w:rsidRPr="00D35DB3">
        <w:rPr>
          <w:rFonts w:cs="ＭＳ Ｐゴシック" w:hint="eastAsia"/>
          <w:lang w:val="en-US" w:bidi="ar-SA"/>
        </w:rPr>
        <w:t>優先順２　さらに同</w:t>
      </w:r>
      <w:r w:rsidR="00827D0D">
        <w:rPr>
          <w:rFonts w:cs="ＭＳ Ｐゴシック" w:hint="eastAsia"/>
          <w:lang w:val="en-US" w:bidi="ar-SA"/>
        </w:rPr>
        <w:t>位</w:t>
      </w:r>
      <w:r w:rsidRPr="00D35DB3">
        <w:rPr>
          <w:rFonts w:cs="ＭＳ Ｐゴシック" w:hint="eastAsia"/>
          <w:lang w:val="en-US" w:bidi="ar-SA"/>
        </w:rPr>
        <w:t>の場合は同位とし、</w:t>
      </w:r>
      <w:r w:rsidRPr="00D35DB3">
        <w:rPr>
          <w:rFonts w:hint="eastAsia"/>
        </w:rPr>
        <w:t>次の位を空位とする。1位が同</w:t>
      </w:r>
      <w:r w:rsidR="00827D0D">
        <w:rPr>
          <w:rFonts w:hint="eastAsia"/>
        </w:rPr>
        <w:t>位</w:t>
      </w:r>
      <w:r w:rsidRPr="00D35DB3">
        <w:rPr>
          <w:rFonts w:hint="eastAsia"/>
        </w:rPr>
        <w:t>の場合のみ</w:t>
      </w:r>
    </w:p>
    <w:p w14:paraId="31B5F0E3" w14:textId="3B656AA9" w:rsidR="00D35DB3" w:rsidRDefault="00D35DB3" w:rsidP="00894790">
      <w:pPr>
        <w:widowControl/>
        <w:autoSpaceDE/>
        <w:autoSpaceDN/>
        <w:ind w:firstLineChars="1100" w:firstLine="2420"/>
      </w:pPr>
      <w:r w:rsidRPr="00D35DB3">
        <w:rPr>
          <w:rFonts w:hint="eastAsia"/>
        </w:rPr>
        <w:t>審査員３人の投票により決定する。</w:t>
      </w:r>
    </w:p>
    <w:bookmarkEnd w:id="1"/>
    <w:p w14:paraId="74209898" w14:textId="69FDDCD3" w:rsidR="00D35DB3" w:rsidRDefault="00D35DB3" w:rsidP="00D35DB3">
      <w:pPr>
        <w:widowControl/>
        <w:autoSpaceDE/>
        <w:autoSpaceDN/>
      </w:pPr>
    </w:p>
    <w:p w14:paraId="19D67CF5" w14:textId="77777777" w:rsidR="008118B1" w:rsidRDefault="008118B1" w:rsidP="00D35DB3">
      <w:pPr>
        <w:widowControl/>
        <w:autoSpaceDE/>
        <w:autoSpaceDN/>
      </w:pPr>
    </w:p>
    <w:p w14:paraId="4B0D85C2" w14:textId="3C64EA7B" w:rsidR="00D35DB3" w:rsidRPr="004E0537" w:rsidRDefault="00DC0FE7" w:rsidP="004E0537">
      <w:pPr>
        <w:widowControl/>
        <w:autoSpaceDE/>
        <w:autoSpaceDN/>
        <w:ind w:firstLineChars="200" w:firstLine="480"/>
        <w:rPr>
          <w:sz w:val="24"/>
          <w:szCs w:val="24"/>
        </w:rPr>
      </w:pPr>
      <w:r w:rsidRPr="004E0537">
        <w:rPr>
          <w:rFonts w:hint="eastAsia"/>
          <w:sz w:val="24"/>
          <w:szCs w:val="24"/>
        </w:rPr>
        <w:lastRenderedPageBreak/>
        <w:t>【</w:t>
      </w:r>
      <w:r w:rsidR="00D35DB3" w:rsidRPr="004E0537">
        <w:rPr>
          <w:rFonts w:hint="eastAsia"/>
          <w:b/>
          <w:sz w:val="24"/>
          <w:szCs w:val="24"/>
        </w:rPr>
        <w:t>選手権</w:t>
      </w:r>
      <w:r w:rsidRPr="004E0537">
        <w:rPr>
          <w:rFonts w:hint="eastAsia"/>
          <w:b/>
          <w:sz w:val="24"/>
          <w:szCs w:val="24"/>
        </w:rPr>
        <w:t>A</w:t>
      </w:r>
      <w:r w:rsidR="00D35DB3" w:rsidRPr="004E0537">
        <w:rPr>
          <w:rFonts w:hint="eastAsia"/>
          <w:b/>
          <w:sz w:val="24"/>
          <w:szCs w:val="24"/>
        </w:rPr>
        <w:t>の部</w:t>
      </w:r>
      <w:r w:rsidRPr="004E0537">
        <w:rPr>
          <w:rFonts w:hint="eastAsia"/>
          <w:sz w:val="24"/>
          <w:szCs w:val="24"/>
        </w:rPr>
        <w:t>】</w:t>
      </w:r>
    </w:p>
    <w:p w14:paraId="16FB0D22" w14:textId="377AE1C4" w:rsidR="001978CF" w:rsidRDefault="001978CF" w:rsidP="00535D86">
      <w:pPr>
        <w:pStyle w:val="aa"/>
        <w:widowControl/>
        <w:numPr>
          <w:ilvl w:val="0"/>
          <w:numId w:val="4"/>
        </w:numPr>
        <w:autoSpaceDE/>
        <w:autoSpaceDN/>
        <w:ind w:leftChars="0"/>
      </w:pPr>
      <w:r>
        <w:rPr>
          <w:rFonts w:hint="eastAsia"/>
        </w:rPr>
        <w:t>審査員3名～5名により</w:t>
      </w:r>
      <w:r>
        <w:t>10</w:t>
      </w:r>
      <w:r>
        <w:rPr>
          <w:rFonts w:hint="eastAsia"/>
        </w:rPr>
        <w:t>点法（小数点第２位）で採点を行う。</w:t>
      </w:r>
    </w:p>
    <w:p w14:paraId="10715E4D" w14:textId="26BAFEBC" w:rsidR="009301D8" w:rsidRDefault="001978CF" w:rsidP="001978CF">
      <w:pPr>
        <w:widowControl/>
        <w:autoSpaceDE/>
        <w:autoSpaceDN/>
        <w:ind w:leftChars="500" w:left="1320" w:hangingChars="100" w:hanging="220"/>
      </w:pPr>
      <w:r>
        <w:rPr>
          <w:rFonts w:hint="eastAsia"/>
        </w:rPr>
        <w:t>②</w:t>
      </w:r>
      <w:r w:rsidR="008132D8" w:rsidRPr="00081212">
        <w:rPr>
          <w:rFonts w:hint="eastAsia"/>
        </w:rPr>
        <w:t>準々決勝</w:t>
      </w:r>
      <w:r>
        <w:rPr>
          <w:rFonts w:hint="eastAsia"/>
        </w:rPr>
        <w:t>は審査員３名</w:t>
      </w:r>
      <w:r w:rsidR="00535D86">
        <w:rPr>
          <w:rFonts w:hint="eastAsia"/>
        </w:rPr>
        <w:t>とペナルティ審査員1名</w:t>
      </w:r>
      <w:r>
        <w:rPr>
          <w:rFonts w:hint="eastAsia"/>
        </w:rPr>
        <w:t>で行</w:t>
      </w:r>
      <w:r w:rsidR="009301D8">
        <w:rPr>
          <w:rFonts w:hint="eastAsia"/>
        </w:rPr>
        <w:t>う。</w:t>
      </w:r>
    </w:p>
    <w:p w14:paraId="72CA08B9" w14:textId="1A8CD581" w:rsidR="009301D8" w:rsidRDefault="008132D8" w:rsidP="00710895">
      <w:pPr>
        <w:widowControl/>
        <w:autoSpaceDE/>
        <w:autoSpaceDN/>
        <w:ind w:firstLineChars="600" w:firstLine="1320"/>
      </w:pPr>
      <w:r w:rsidRPr="002F0295">
        <w:t>各審査員の</w:t>
      </w:r>
      <w:r w:rsidR="0027166E" w:rsidRPr="002F0295">
        <w:rPr>
          <w:rFonts w:hint="eastAsia"/>
        </w:rPr>
        <w:t>評点からペナルテ</w:t>
      </w:r>
      <w:r w:rsidRPr="002F0295">
        <w:rPr>
          <w:rFonts w:hint="eastAsia"/>
        </w:rPr>
        <w:t>ィを差し引き</w:t>
      </w:r>
      <w:r w:rsidRPr="002F0295">
        <w:t>席次</w:t>
      </w:r>
      <w:r w:rsidRPr="002F0295">
        <w:rPr>
          <w:rFonts w:hint="eastAsia"/>
        </w:rPr>
        <w:t>に換算する。</w:t>
      </w:r>
    </w:p>
    <w:p w14:paraId="270AE608" w14:textId="6B783EAF" w:rsidR="008259DE" w:rsidRPr="00D35DB3" w:rsidRDefault="008132D8" w:rsidP="00710895">
      <w:pPr>
        <w:widowControl/>
        <w:autoSpaceDE/>
        <w:autoSpaceDN/>
        <w:ind w:firstLineChars="600" w:firstLine="1320"/>
        <w:rPr>
          <w:rFonts w:cs="ＭＳ Ｐゴシック"/>
          <w:lang w:val="en-US" w:bidi="ar-SA"/>
        </w:rPr>
      </w:pPr>
      <w:r w:rsidRPr="002F0295">
        <w:rPr>
          <w:rFonts w:hint="eastAsia"/>
        </w:rPr>
        <w:t>席次</w:t>
      </w:r>
      <w:r w:rsidR="008259DE">
        <w:rPr>
          <w:rFonts w:hint="eastAsia"/>
        </w:rPr>
        <w:t>点</w:t>
      </w:r>
      <w:r w:rsidRPr="002F0295">
        <w:rPr>
          <w:rFonts w:hint="eastAsia"/>
        </w:rPr>
        <w:t>合計</w:t>
      </w:r>
      <w:r w:rsidR="0027166E" w:rsidRPr="002F0295">
        <w:rPr>
          <w:rFonts w:hint="eastAsia"/>
        </w:rPr>
        <w:t>の低い方を上位と</w:t>
      </w:r>
      <w:r w:rsidRPr="002F0295">
        <w:rPr>
          <w:rFonts w:hint="eastAsia"/>
        </w:rPr>
        <w:t>する。</w:t>
      </w:r>
      <w:r w:rsidR="008259DE">
        <w:rPr>
          <w:rFonts w:hint="eastAsia"/>
          <w:color w:val="000000" w:themeColor="text1"/>
        </w:rPr>
        <w:t>準決勝</w:t>
      </w:r>
      <w:r w:rsidR="008259DE" w:rsidRPr="009B08A9">
        <w:rPr>
          <w:rFonts w:hint="eastAsia"/>
          <w:color w:val="000000" w:themeColor="text1"/>
        </w:rPr>
        <w:t>進出下限位が同</w:t>
      </w:r>
      <w:r w:rsidR="00827D0D">
        <w:rPr>
          <w:rFonts w:hint="eastAsia"/>
          <w:color w:val="000000" w:themeColor="text1"/>
        </w:rPr>
        <w:t>位</w:t>
      </w:r>
      <w:r w:rsidR="008259DE" w:rsidRPr="009B08A9">
        <w:rPr>
          <w:rFonts w:hint="eastAsia"/>
          <w:color w:val="000000" w:themeColor="text1"/>
        </w:rPr>
        <w:t>の場合は進出できる。</w:t>
      </w:r>
    </w:p>
    <w:p w14:paraId="450048C0" w14:textId="77777777" w:rsidR="009301D8" w:rsidRDefault="008132D8" w:rsidP="008259DE">
      <w:pPr>
        <w:pStyle w:val="a3"/>
        <w:tabs>
          <w:tab w:val="left" w:pos="1055"/>
        </w:tabs>
        <w:spacing w:before="9" w:line="247" w:lineRule="auto"/>
        <w:ind w:right="322" w:firstLineChars="500" w:firstLine="1100"/>
      </w:pPr>
      <w:r w:rsidRPr="002F0295">
        <w:t>③</w:t>
      </w:r>
      <w:r w:rsidRPr="002F0295">
        <w:rPr>
          <w:rFonts w:hint="eastAsia"/>
        </w:rPr>
        <w:t>準決勝及び決勝は</w:t>
      </w:r>
      <w:r w:rsidR="001978CF">
        <w:rPr>
          <w:rFonts w:hint="eastAsia"/>
        </w:rPr>
        <w:t>審査員3名～5名で行</w:t>
      </w:r>
      <w:r w:rsidR="009301D8">
        <w:rPr>
          <w:rFonts w:hint="eastAsia"/>
        </w:rPr>
        <w:t>う。</w:t>
      </w:r>
    </w:p>
    <w:p w14:paraId="12425F1F" w14:textId="79EAEFD9" w:rsidR="00081212" w:rsidRDefault="008132D8" w:rsidP="009301D8">
      <w:pPr>
        <w:pStyle w:val="a3"/>
        <w:tabs>
          <w:tab w:val="left" w:pos="1055"/>
        </w:tabs>
        <w:spacing w:before="9" w:line="247" w:lineRule="auto"/>
        <w:ind w:leftChars="600" w:left="1320" w:right="322"/>
        <w:rPr>
          <w:color w:val="000000" w:themeColor="text1"/>
        </w:rPr>
      </w:pPr>
      <w:r w:rsidRPr="002F0295">
        <w:rPr>
          <w:rFonts w:hint="eastAsia"/>
        </w:rPr>
        <w:t>各審査員の評点からペナルティを差し引き席次に換算</w:t>
      </w:r>
      <w:r w:rsidRPr="002F0295">
        <w:rPr>
          <w:rFonts w:hint="eastAsia"/>
          <w:color w:val="000000" w:themeColor="text1"/>
        </w:rPr>
        <w:t>する。</w:t>
      </w:r>
    </w:p>
    <w:p w14:paraId="4D2F18ED" w14:textId="41FC5DB7" w:rsidR="0071006B" w:rsidRDefault="009301D8" w:rsidP="009301D8">
      <w:pPr>
        <w:pStyle w:val="a3"/>
        <w:tabs>
          <w:tab w:val="left" w:pos="1055"/>
        </w:tabs>
        <w:spacing w:before="9" w:line="247" w:lineRule="auto"/>
        <w:ind w:right="322" w:firstLineChars="500" w:firstLine="1100"/>
        <w:rPr>
          <w:color w:val="000000" w:themeColor="text1"/>
        </w:rPr>
      </w:pPr>
      <w:r>
        <w:rPr>
          <w:rFonts w:hint="eastAsia"/>
          <w:color w:val="000000" w:themeColor="text1"/>
        </w:rPr>
        <w:t>④審査員の人数により順位の決定は以下のように行う。</w:t>
      </w:r>
    </w:p>
    <w:p w14:paraId="70060C93" w14:textId="052A9509" w:rsidR="0071006B" w:rsidRPr="0071006B" w:rsidRDefault="0071006B" w:rsidP="0071006B">
      <w:pPr>
        <w:pStyle w:val="a3"/>
        <w:tabs>
          <w:tab w:val="left" w:pos="1055"/>
        </w:tabs>
        <w:spacing w:before="9" w:line="247" w:lineRule="auto"/>
        <w:ind w:right="322" w:firstLineChars="500" w:firstLine="1104"/>
        <w:rPr>
          <w:b/>
          <w:color w:val="000000" w:themeColor="text1"/>
        </w:rPr>
      </w:pPr>
      <w:r w:rsidRPr="0071006B">
        <w:rPr>
          <w:rFonts w:hint="eastAsia"/>
          <w:b/>
          <w:color w:val="000000" w:themeColor="text1"/>
        </w:rPr>
        <w:t>・</w:t>
      </w:r>
      <w:r w:rsidR="0027166E" w:rsidRPr="0071006B">
        <w:rPr>
          <w:rFonts w:hint="eastAsia"/>
          <w:b/>
          <w:color w:val="000000" w:themeColor="text1"/>
        </w:rPr>
        <w:t>審査員が</w:t>
      </w:r>
      <w:r w:rsidR="00A5640F" w:rsidRPr="0071006B">
        <w:rPr>
          <w:rFonts w:hint="eastAsia"/>
          <w:b/>
          <w:color w:val="000000" w:themeColor="text1"/>
        </w:rPr>
        <w:t>３</w:t>
      </w:r>
      <w:r w:rsidR="0027166E" w:rsidRPr="0071006B">
        <w:rPr>
          <w:rFonts w:hint="eastAsia"/>
          <w:b/>
          <w:color w:val="000000" w:themeColor="text1"/>
        </w:rPr>
        <w:t>名の場合</w:t>
      </w:r>
    </w:p>
    <w:p w14:paraId="139BCA7B" w14:textId="40872287" w:rsidR="0027166E" w:rsidRDefault="0071006B" w:rsidP="00081212">
      <w:pPr>
        <w:pStyle w:val="a3"/>
        <w:tabs>
          <w:tab w:val="left" w:pos="1055"/>
        </w:tabs>
        <w:spacing w:before="9" w:line="247" w:lineRule="auto"/>
        <w:ind w:leftChars="600" w:left="1320" w:right="322"/>
        <w:rPr>
          <w:color w:val="000000" w:themeColor="text1"/>
          <w:spacing w:val="-3"/>
        </w:rPr>
      </w:pPr>
      <w:r>
        <w:rPr>
          <w:rFonts w:hint="eastAsia"/>
          <w:color w:val="000000" w:themeColor="text1"/>
          <w:spacing w:val="-3"/>
        </w:rPr>
        <w:t>ア）</w:t>
      </w:r>
      <w:r w:rsidR="009B08A9" w:rsidRPr="002F0295">
        <w:rPr>
          <w:rFonts w:hint="eastAsia"/>
          <w:color w:val="000000" w:themeColor="text1"/>
          <w:spacing w:val="-3"/>
        </w:rPr>
        <w:t>全審査員の席次</w:t>
      </w:r>
      <w:r w:rsidR="008259DE">
        <w:rPr>
          <w:rFonts w:hint="eastAsia"/>
          <w:color w:val="000000" w:themeColor="text1"/>
          <w:spacing w:val="-3"/>
        </w:rPr>
        <w:t>点</w:t>
      </w:r>
      <w:r w:rsidR="009B08A9" w:rsidRPr="002F0295">
        <w:rPr>
          <w:rFonts w:hint="eastAsia"/>
          <w:color w:val="000000" w:themeColor="text1"/>
          <w:spacing w:val="-3"/>
        </w:rPr>
        <w:t>合計の低い方を上位とする。</w:t>
      </w:r>
    </w:p>
    <w:p w14:paraId="241E9EE1" w14:textId="6CEF3A5C" w:rsidR="0071006B" w:rsidRDefault="0071006B" w:rsidP="00081212">
      <w:pPr>
        <w:pStyle w:val="a3"/>
        <w:tabs>
          <w:tab w:val="left" w:pos="1055"/>
        </w:tabs>
        <w:spacing w:before="9" w:line="247" w:lineRule="auto"/>
        <w:ind w:leftChars="600" w:left="1320" w:right="322"/>
        <w:rPr>
          <w:color w:val="000000" w:themeColor="text1"/>
        </w:rPr>
      </w:pPr>
      <w:r>
        <w:rPr>
          <w:rFonts w:hint="eastAsia"/>
          <w:color w:val="000000" w:themeColor="text1"/>
          <w:spacing w:val="-3"/>
        </w:rPr>
        <w:t>イ）</w:t>
      </w:r>
      <w:bookmarkStart w:id="2" w:name="_Hlk7466463"/>
      <w:r w:rsidRPr="009B08A9">
        <w:rPr>
          <w:rFonts w:hint="eastAsia"/>
          <w:color w:val="000000" w:themeColor="text1"/>
        </w:rPr>
        <w:t>準決勝、決勝進出下限位が同</w:t>
      </w:r>
      <w:r w:rsidR="00827D0D">
        <w:rPr>
          <w:rFonts w:hint="eastAsia"/>
          <w:color w:val="000000" w:themeColor="text1"/>
        </w:rPr>
        <w:t>位</w:t>
      </w:r>
      <w:r w:rsidRPr="009B08A9">
        <w:rPr>
          <w:rFonts w:hint="eastAsia"/>
          <w:color w:val="000000" w:themeColor="text1"/>
        </w:rPr>
        <w:t>の場合は進出できる。</w:t>
      </w:r>
      <w:bookmarkEnd w:id="2"/>
    </w:p>
    <w:p w14:paraId="7EB05EA8" w14:textId="15F25755" w:rsidR="0071006B" w:rsidRDefault="0071006B" w:rsidP="0071006B">
      <w:pPr>
        <w:pStyle w:val="a3"/>
        <w:tabs>
          <w:tab w:val="left" w:pos="1536"/>
        </w:tabs>
        <w:spacing w:before="9"/>
        <w:ind w:leftChars="500" w:left="1100" w:firstLineChars="100" w:firstLine="220"/>
        <w:rPr>
          <w:color w:val="000000" w:themeColor="text1"/>
        </w:rPr>
      </w:pPr>
      <w:r>
        <w:rPr>
          <w:rFonts w:hint="eastAsia"/>
          <w:color w:val="000000" w:themeColor="text1"/>
        </w:rPr>
        <w:t>ウ）</w:t>
      </w:r>
      <w:r w:rsidRPr="009B08A9">
        <w:rPr>
          <w:rFonts w:hint="eastAsia"/>
          <w:color w:val="000000" w:themeColor="text1"/>
        </w:rPr>
        <w:t>決勝順位が同</w:t>
      </w:r>
      <w:r w:rsidR="00827D0D">
        <w:rPr>
          <w:rFonts w:hint="eastAsia"/>
          <w:color w:val="000000" w:themeColor="text1"/>
        </w:rPr>
        <w:t>位</w:t>
      </w:r>
      <w:r w:rsidRPr="009B08A9">
        <w:rPr>
          <w:rFonts w:hint="eastAsia"/>
          <w:color w:val="000000" w:themeColor="text1"/>
        </w:rPr>
        <w:t>の場合</w:t>
      </w:r>
      <w:r w:rsidR="00827D0D">
        <w:rPr>
          <w:rFonts w:hint="eastAsia"/>
          <w:color w:val="000000" w:themeColor="text1"/>
        </w:rPr>
        <w:t>のみ</w:t>
      </w:r>
      <w:r>
        <w:rPr>
          <w:rFonts w:hint="eastAsia"/>
          <w:color w:val="000000" w:themeColor="text1"/>
        </w:rPr>
        <w:t>次の優先順位に従って決定する。</w:t>
      </w:r>
    </w:p>
    <w:p w14:paraId="1F620E00" w14:textId="6C67751F" w:rsidR="0071006B" w:rsidRPr="0071006B" w:rsidRDefault="0071006B" w:rsidP="004E0537">
      <w:pPr>
        <w:pStyle w:val="a3"/>
        <w:tabs>
          <w:tab w:val="left" w:pos="1536"/>
        </w:tabs>
        <w:spacing w:before="9"/>
        <w:ind w:firstLineChars="700" w:firstLine="1540"/>
        <w:rPr>
          <w:color w:val="000000" w:themeColor="text1"/>
          <w:spacing w:val="-3"/>
        </w:rPr>
      </w:pPr>
      <w:r>
        <w:rPr>
          <w:rFonts w:hint="eastAsia"/>
          <w:color w:val="000000" w:themeColor="text1"/>
        </w:rPr>
        <w:t xml:space="preserve">優先順１　</w:t>
      </w:r>
      <w:r w:rsidRPr="002F0295">
        <w:rPr>
          <w:rFonts w:hint="eastAsia"/>
          <w:color w:val="000000" w:themeColor="text1"/>
        </w:rPr>
        <w:t>ペナルティ減点後の</w:t>
      </w:r>
      <w:r w:rsidRPr="002F0295">
        <w:rPr>
          <w:color w:val="000000" w:themeColor="text1"/>
        </w:rPr>
        <w:t>全</w:t>
      </w:r>
      <w:r w:rsidRPr="002F0295">
        <w:rPr>
          <w:color w:val="000000" w:themeColor="text1"/>
          <w:spacing w:val="-3"/>
        </w:rPr>
        <w:t>審</w:t>
      </w:r>
      <w:r w:rsidRPr="002F0295">
        <w:rPr>
          <w:color w:val="000000" w:themeColor="text1"/>
        </w:rPr>
        <w:t>査員</w:t>
      </w:r>
      <w:r w:rsidRPr="002F0295">
        <w:rPr>
          <w:color w:val="000000" w:themeColor="text1"/>
          <w:spacing w:val="-3"/>
        </w:rPr>
        <w:t>の</w:t>
      </w:r>
      <w:r w:rsidRPr="002F0295">
        <w:rPr>
          <w:rFonts w:hint="eastAsia"/>
          <w:color w:val="000000" w:themeColor="text1"/>
          <w:spacing w:val="-3"/>
        </w:rPr>
        <w:t>点数</w:t>
      </w:r>
      <w:r w:rsidRPr="002F0295">
        <w:rPr>
          <w:color w:val="000000" w:themeColor="text1"/>
        </w:rPr>
        <w:t>合計</w:t>
      </w:r>
      <w:r w:rsidRPr="002F0295">
        <w:rPr>
          <w:color w:val="000000" w:themeColor="text1"/>
          <w:spacing w:val="-3"/>
        </w:rPr>
        <w:t>の</w:t>
      </w:r>
      <w:r w:rsidRPr="002F0295">
        <w:rPr>
          <w:color w:val="000000" w:themeColor="text1"/>
        </w:rPr>
        <w:t>高い</w:t>
      </w:r>
      <w:r w:rsidRPr="002F0295">
        <w:rPr>
          <w:color w:val="000000" w:themeColor="text1"/>
          <w:spacing w:val="-3"/>
        </w:rPr>
        <w:t>方</w:t>
      </w:r>
      <w:r w:rsidRPr="002F0295">
        <w:rPr>
          <w:color w:val="000000" w:themeColor="text1"/>
        </w:rPr>
        <w:t>を上</w:t>
      </w:r>
      <w:r w:rsidRPr="002F0295">
        <w:rPr>
          <w:color w:val="000000" w:themeColor="text1"/>
          <w:spacing w:val="-3"/>
        </w:rPr>
        <w:t>位と</w:t>
      </w:r>
      <w:r w:rsidRPr="002F0295">
        <w:rPr>
          <w:color w:val="000000" w:themeColor="text1"/>
        </w:rPr>
        <w:t>する。</w:t>
      </w:r>
    </w:p>
    <w:p w14:paraId="2E7864DB" w14:textId="7F8D1F94" w:rsidR="0071006B" w:rsidRDefault="0071006B" w:rsidP="004E0537">
      <w:pPr>
        <w:widowControl/>
        <w:autoSpaceDE/>
        <w:autoSpaceDN/>
        <w:ind w:firstLineChars="700" w:firstLine="1540"/>
      </w:pPr>
      <w:r w:rsidRPr="00D35DB3">
        <w:rPr>
          <w:rFonts w:cs="ＭＳ Ｐゴシック" w:hint="eastAsia"/>
          <w:lang w:val="en-US" w:bidi="ar-SA"/>
        </w:rPr>
        <w:t>優先順２　さらに同</w:t>
      </w:r>
      <w:r w:rsidR="00827D0D">
        <w:rPr>
          <w:rFonts w:cs="ＭＳ Ｐゴシック" w:hint="eastAsia"/>
          <w:lang w:val="en-US" w:bidi="ar-SA"/>
        </w:rPr>
        <w:t>位</w:t>
      </w:r>
      <w:r w:rsidRPr="00D35DB3">
        <w:rPr>
          <w:rFonts w:cs="ＭＳ Ｐゴシック" w:hint="eastAsia"/>
          <w:lang w:val="en-US" w:bidi="ar-SA"/>
        </w:rPr>
        <w:t>の場合は同位とし、</w:t>
      </w:r>
      <w:r w:rsidRPr="00D35DB3">
        <w:rPr>
          <w:rFonts w:hint="eastAsia"/>
        </w:rPr>
        <w:t>次の位を空位とする。1位が同</w:t>
      </w:r>
      <w:r w:rsidR="00827D0D">
        <w:rPr>
          <w:rFonts w:hint="eastAsia"/>
        </w:rPr>
        <w:t>位</w:t>
      </w:r>
      <w:r w:rsidRPr="00D35DB3">
        <w:rPr>
          <w:rFonts w:hint="eastAsia"/>
        </w:rPr>
        <w:t>の場合のみ</w:t>
      </w:r>
    </w:p>
    <w:p w14:paraId="5BC2046B" w14:textId="18B704B6" w:rsidR="0071006B" w:rsidRDefault="0071006B" w:rsidP="00894790">
      <w:pPr>
        <w:widowControl/>
        <w:autoSpaceDE/>
        <w:autoSpaceDN/>
        <w:ind w:firstLineChars="1200" w:firstLine="2640"/>
      </w:pPr>
      <w:r w:rsidRPr="00D35DB3">
        <w:rPr>
          <w:rFonts w:hint="eastAsia"/>
        </w:rPr>
        <w:t>審査員３人の投票により決定する。</w:t>
      </w:r>
    </w:p>
    <w:p w14:paraId="6079DAB5" w14:textId="777BCAF1" w:rsidR="0071006B" w:rsidRPr="009301D8" w:rsidRDefault="0071006B" w:rsidP="009301D8">
      <w:pPr>
        <w:widowControl/>
        <w:autoSpaceDE/>
        <w:autoSpaceDN/>
        <w:rPr>
          <w:b/>
        </w:rPr>
      </w:pPr>
      <w:r>
        <w:rPr>
          <w:rFonts w:hint="eastAsia"/>
        </w:rPr>
        <w:t xml:space="preserve">　　　　　</w:t>
      </w:r>
      <w:r w:rsidRPr="0071006B">
        <w:rPr>
          <w:rFonts w:hint="eastAsia"/>
          <w:b/>
        </w:rPr>
        <w:t>・</w:t>
      </w:r>
      <w:r w:rsidRPr="0071006B">
        <w:rPr>
          <w:rFonts w:hint="eastAsia"/>
          <w:b/>
          <w:color w:val="000000" w:themeColor="text1"/>
        </w:rPr>
        <w:t>審査員が５名の場合</w:t>
      </w:r>
    </w:p>
    <w:p w14:paraId="5AB38AAD" w14:textId="50BB42E1" w:rsidR="008132D8" w:rsidRPr="002F0295" w:rsidRDefault="009301D8" w:rsidP="00081212">
      <w:pPr>
        <w:pStyle w:val="a3"/>
        <w:tabs>
          <w:tab w:val="left" w:pos="1085"/>
        </w:tabs>
        <w:spacing w:before="9"/>
        <w:ind w:leftChars="600" w:left="1320"/>
        <w:rPr>
          <w:color w:val="000000" w:themeColor="text1"/>
        </w:rPr>
      </w:pPr>
      <w:r>
        <w:rPr>
          <w:rFonts w:hint="eastAsia"/>
          <w:color w:val="000000" w:themeColor="text1"/>
        </w:rPr>
        <w:t>ア）換算した席次</w:t>
      </w:r>
      <w:r w:rsidR="008259DE">
        <w:rPr>
          <w:rFonts w:hint="eastAsia"/>
          <w:color w:val="000000" w:themeColor="text1"/>
        </w:rPr>
        <w:t>点</w:t>
      </w:r>
      <w:r>
        <w:rPr>
          <w:rFonts w:hint="eastAsia"/>
          <w:color w:val="000000" w:themeColor="text1"/>
        </w:rPr>
        <w:t>の</w:t>
      </w:r>
      <w:r w:rsidR="0027166E" w:rsidRPr="002F0295">
        <w:rPr>
          <w:color w:val="000000" w:themeColor="text1"/>
        </w:rPr>
        <w:t>最上位・最下位を除いた合計の低い方</w:t>
      </w:r>
      <w:r w:rsidR="0027166E" w:rsidRPr="002F0295">
        <w:rPr>
          <w:color w:val="000000" w:themeColor="text1"/>
          <w:spacing w:val="-3"/>
        </w:rPr>
        <w:t>を上位とし、順位を決定</w:t>
      </w:r>
      <w:r w:rsidR="00081212">
        <w:rPr>
          <w:rFonts w:hint="eastAsia"/>
          <w:color w:val="000000" w:themeColor="text1"/>
          <w:spacing w:val="-3"/>
        </w:rPr>
        <w:t>す</w:t>
      </w:r>
      <w:r w:rsidR="0027166E" w:rsidRPr="002F0295">
        <w:rPr>
          <w:color w:val="000000" w:themeColor="text1"/>
          <w:spacing w:val="-3"/>
        </w:rPr>
        <w:t>る。</w:t>
      </w:r>
    </w:p>
    <w:p w14:paraId="34DBFF51" w14:textId="563EC584" w:rsidR="008132D8" w:rsidRPr="009B08A9" w:rsidRDefault="009301D8" w:rsidP="009301D8">
      <w:pPr>
        <w:pStyle w:val="a3"/>
        <w:tabs>
          <w:tab w:val="left" w:pos="1536"/>
        </w:tabs>
        <w:spacing w:before="9"/>
        <w:ind w:firstLineChars="600" w:firstLine="1320"/>
        <w:rPr>
          <w:color w:val="000000" w:themeColor="text1"/>
        </w:rPr>
      </w:pPr>
      <w:r>
        <w:rPr>
          <w:rFonts w:hint="eastAsia"/>
          <w:color w:val="000000" w:themeColor="text1"/>
        </w:rPr>
        <w:t>イ）</w:t>
      </w:r>
      <w:r w:rsidR="008132D8" w:rsidRPr="009B08A9">
        <w:rPr>
          <w:rFonts w:hint="eastAsia"/>
          <w:color w:val="000000" w:themeColor="text1"/>
        </w:rPr>
        <w:t>準決勝、決勝進出下限位が同</w:t>
      </w:r>
      <w:r w:rsidR="00827D0D">
        <w:rPr>
          <w:rFonts w:hint="eastAsia"/>
          <w:color w:val="000000" w:themeColor="text1"/>
        </w:rPr>
        <w:t>位</w:t>
      </w:r>
      <w:r w:rsidR="008132D8" w:rsidRPr="009B08A9">
        <w:rPr>
          <w:rFonts w:hint="eastAsia"/>
          <w:color w:val="000000" w:themeColor="text1"/>
        </w:rPr>
        <w:t>の場合は進出できる。</w:t>
      </w:r>
    </w:p>
    <w:p w14:paraId="76DE928D" w14:textId="0F1285B1" w:rsidR="009B08A9" w:rsidRPr="006531CC" w:rsidRDefault="009301D8" w:rsidP="009301D8">
      <w:pPr>
        <w:pStyle w:val="a3"/>
        <w:tabs>
          <w:tab w:val="left" w:pos="1536"/>
        </w:tabs>
        <w:spacing w:before="9"/>
        <w:ind w:leftChars="500" w:left="1100" w:firstLineChars="100" w:firstLine="220"/>
        <w:rPr>
          <w:color w:val="000000" w:themeColor="text1"/>
        </w:rPr>
      </w:pPr>
      <w:r>
        <w:rPr>
          <w:rFonts w:hint="eastAsia"/>
          <w:color w:val="000000" w:themeColor="text1"/>
        </w:rPr>
        <w:t>ウ）</w:t>
      </w:r>
      <w:r w:rsidR="008132D8" w:rsidRPr="009B08A9">
        <w:rPr>
          <w:rFonts w:hint="eastAsia"/>
          <w:color w:val="000000" w:themeColor="text1"/>
        </w:rPr>
        <w:t>決勝順位が同</w:t>
      </w:r>
      <w:r w:rsidR="00827D0D">
        <w:rPr>
          <w:rFonts w:hint="eastAsia"/>
          <w:color w:val="000000" w:themeColor="text1"/>
        </w:rPr>
        <w:t>位の</w:t>
      </w:r>
      <w:r w:rsidR="008132D8" w:rsidRPr="009B08A9">
        <w:rPr>
          <w:rFonts w:hint="eastAsia"/>
          <w:color w:val="000000" w:themeColor="text1"/>
        </w:rPr>
        <w:t>場合</w:t>
      </w:r>
      <w:r w:rsidR="00827D0D">
        <w:rPr>
          <w:rFonts w:hint="eastAsia"/>
          <w:color w:val="000000" w:themeColor="text1"/>
        </w:rPr>
        <w:t>のみ</w:t>
      </w:r>
      <w:r w:rsidR="009B08A9">
        <w:rPr>
          <w:rFonts w:hint="eastAsia"/>
          <w:color w:val="000000" w:themeColor="text1"/>
        </w:rPr>
        <w:t>次の優</w:t>
      </w:r>
      <w:r w:rsidR="009B08A9" w:rsidRPr="006531CC">
        <w:rPr>
          <w:rFonts w:hint="eastAsia"/>
          <w:color w:val="000000" w:themeColor="text1"/>
        </w:rPr>
        <w:t>先順位に従って決定する。</w:t>
      </w:r>
    </w:p>
    <w:p w14:paraId="53A91A0A" w14:textId="19E84450" w:rsidR="00B74C9A" w:rsidRPr="006531CC" w:rsidRDefault="009B08A9" w:rsidP="004E0537">
      <w:pPr>
        <w:pStyle w:val="a3"/>
        <w:tabs>
          <w:tab w:val="left" w:pos="1536"/>
        </w:tabs>
        <w:spacing w:before="9"/>
        <w:ind w:firstLineChars="700" w:firstLine="1540"/>
        <w:rPr>
          <w:color w:val="000000" w:themeColor="text1"/>
        </w:rPr>
      </w:pPr>
      <w:r w:rsidRPr="006531CC">
        <w:rPr>
          <w:rFonts w:hint="eastAsia"/>
          <w:color w:val="000000" w:themeColor="text1"/>
        </w:rPr>
        <w:t>優先順１</w:t>
      </w:r>
      <w:r w:rsidR="00B74C9A" w:rsidRPr="006531CC">
        <w:rPr>
          <w:rFonts w:hint="eastAsia"/>
          <w:color w:val="000000" w:themeColor="text1"/>
        </w:rPr>
        <w:t xml:space="preserve">　</w:t>
      </w:r>
      <w:r w:rsidR="008132D8" w:rsidRPr="006531CC">
        <w:rPr>
          <w:rFonts w:hint="eastAsia"/>
          <w:color w:val="000000" w:themeColor="text1"/>
        </w:rPr>
        <w:t>審査員全員の席次</w:t>
      </w:r>
      <w:r w:rsidR="00827D0D" w:rsidRPr="006531CC">
        <w:rPr>
          <w:rFonts w:hint="eastAsia"/>
          <w:color w:val="000000" w:themeColor="text1"/>
        </w:rPr>
        <w:t>点</w:t>
      </w:r>
      <w:r w:rsidR="008132D8" w:rsidRPr="006531CC">
        <w:rPr>
          <w:rFonts w:hint="eastAsia"/>
          <w:color w:val="000000" w:themeColor="text1"/>
        </w:rPr>
        <w:t>合計</w:t>
      </w:r>
      <w:r w:rsidR="00B74C9A" w:rsidRPr="006531CC">
        <w:rPr>
          <w:rFonts w:hint="eastAsia"/>
          <w:color w:val="000000" w:themeColor="text1"/>
        </w:rPr>
        <w:t>の</w:t>
      </w:r>
      <w:r w:rsidR="00B100DB" w:rsidRPr="006531CC">
        <w:rPr>
          <w:rFonts w:hint="eastAsia"/>
          <w:color w:val="000000" w:themeColor="text1"/>
        </w:rPr>
        <w:t>低い</w:t>
      </w:r>
      <w:r w:rsidR="00B74C9A" w:rsidRPr="006531CC">
        <w:rPr>
          <w:rFonts w:hint="eastAsia"/>
          <w:color w:val="000000" w:themeColor="text1"/>
        </w:rPr>
        <w:t>方を上位</w:t>
      </w:r>
      <w:r w:rsidR="008132D8" w:rsidRPr="006531CC">
        <w:rPr>
          <w:rFonts w:hint="eastAsia"/>
          <w:color w:val="000000" w:themeColor="text1"/>
        </w:rPr>
        <w:t>とする。</w:t>
      </w:r>
    </w:p>
    <w:p w14:paraId="7CD57C61" w14:textId="23976B9A" w:rsidR="004E0537" w:rsidRDefault="00B74C9A" w:rsidP="004E0537">
      <w:pPr>
        <w:pStyle w:val="a3"/>
        <w:tabs>
          <w:tab w:val="left" w:pos="1536"/>
        </w:tabs>
        <w:spacing w:before="9"/>
        <w:ind w:firstLineChars="700" w:firstLine="1540"/>
        <w:rPr>
          <w:color w:val="000000" w:themeColor="text1"/>
        </w:rPr>
      </w:pPr>
      <w:r w:rsidRPr="006531CC">
        <w:rPr>
          <w:rFonts w:hint="eastAsia"/>
          <w:color w:val="000000" w:themeColor="text1"/>
        </w:rPr>
        <w:t xml:space="preserve">優先順２　</w:t>
      </w:r>
      <w:bookmarkStart w:id="3" w:name="_Hlk7381346"/>
      <w:r w:rsidR="008132D8" w:rsidRPr="006531CC">
        <w:rPr>
          <w:rFonts w:hint="eastAsia"/>
          <w:color w:val="000000" w:themeColor="text1"/>
        </w:rPr>
        <w:t>ペナルティ減点後の</w:t>
      </w:r>
      <w:r w:rsidR="008132D8" w:rsidRPr="006531CC">
        <w:rPr>
          <w:color w:val="000000" w:themeColor="text1"/>
        </w:rPr>
        <w:t>全</w:t>
      </w:r>
      <w:r w:rsidR="008132D8" w:rsidRPr="006531CC">
        <w:rPr>
          <w:color w:val="000000" w:themeColor="text1"/>
          <w:spacing w:val="-3"/>
        </w:rPr>
        <w:t>審</w:t>
      </w:r>
      <w:r w:rsidR="008132D8" w:rsidRPr="006531CC">
        <w:rPr>
          <w:color w:val="000000" w:themeColor="text1"/>
        </w:rPr>
        <w:t>査員</w:t>
      </w:r>
      <w:r w:rsidR="008132D8" w:rsidRPr="006531CC">
        <w:rPr>
          <w:color w:val="000000" w:themeColor="text1"/>
          <w:spacing w:val="-3"/>
        </w:rPr>
        <w:t>の最</w:t>
      </w:r>
      <w:r w:rsidR="008132D8" w:rsidRPr="002F0295">
        <w:rPr>
          <w:color w:val="000000" w:themeColor="text1"/>
        </w:rPr>
        <w:t>高点・</w:t>
      </w:r>
      <w:r w:rsidR="008132D8" w:rsidRPr="002F0295">
        <w:rPr>
          <w:color w:val="000000" w:themeColor="text1"/>
          <w:spacing w:val="-3"/>
        </w:rPr>
        <w:t>最</w:t>
      </w:r>
      <w:r w:rsidR="008132D8" w:rsidRPr="002F0295">
        <w:rPr>
          <w:color w:val="000000" w:themeColor="text1"/>
        </w:rPr>
        <w:t>低点</w:t>
      </w:r>
      <w:r w:rsidR="008132D8" w:rsidRPr="002F0295">
        <w:rPr>
          <w:color w:val="000000" w:themeColor="text1"/>
          <w:spacing w:val="-3"/>
        </w:rPr>
        <w:t>を</w:t>
      </w:r>
      <w:r w:rsidR="008132D8" w:rsidRPr="002F0295">
        <w:rPr>
          <w:color w:val="000000" w:themeColor="text1"/>
        </w:rPr>
        <w:t>除い</w:t>
      </w:r>
      <w:r w:rsidR="008132D8" w:rsidRPr="002F0295">
        <w:rPr>
          <w:color w:val="000000" w:themeColor="text1"/>
          <w:spacing w:val="-3"/>
        </w:rPr>
        <w:t>た</w:t>
      </w:r>
      <w:r w:rsidR="008132D8" w:rsidRPr="002F0295">
        <w:rPr>
          <w:rFonts w:hint="eastAsia"/>
          <w:color w:val="000000" w:themeColor="text1"/>
          <w:spacing w:val="-3"/>
        </w:rPr>
        <w:t>点数</w:t>
      </w:r>
      <w:r w:rsidR="008132D8" w:rsidRPr="002F0295">
        <w:rPr>
          <w:color w:val="000000" w:themeColor="text1"/>
        </w:rPr>
        <w:t>合計</w:t>
      </w:r>
      <w:r w:rsidR="008132D8" w:rsidRPr="002F0295">
        <w:rPr>
          <w:color w:val="000000" w:themeColor="text1"/>
          <w:spacing w:val="-3"/>
        </w:rPr>
        <w:t>の</w:t>
      </w:r>
      <w:r w:rsidR="008132D8" w:rsidRPr="002F0295">
        <w:rPr>
          <w:color w:val="000000" w:themeColor="text1"/>
        </w:rPr>
        <w:t>高い</w:t>
      </w:r>
      <w:r w:rsidR="008132D8" w:rsidRPr="002F0295">
        <w:rPr>
          <w:color w:val="000000" w:themeColor="text1"/>
          <w:spacing w:val="-3"/>
        </w:rPr>
        <w:t>方</w:t>
      </w:r>
      <w:r w:rsidR="008132D8" w:rsidRPr="002F0295">
        <w:rPr>
          <w:color w:val="000000" w:themeColor="text1"/>
        </w:rPr>
        <w:t>を</w:t>
      </w:r>
    </w:p>
    <w:p w14:paraId="023D07B2" w14:textId="2511A0E8" w:rsidR="00B74C9A" w:rsidRPr="004E0537" w:rsidRDefault="008132D8" w:rsidP="00894790">
      <w:pPr>
        <w:pStyle w:val="a3"/>
        <w:tabs>
          <w:tab w:val="left" w:pos="1536"/>
        </w:tabs>
        <w:spacing w:before="9"/>
        <w:ind w:firstLineChars="1200" w:firstLine="2640"/>
        <w:rPr>
          <w:color w:val="000000" w:themeColor="text1"/>
          <w:spacing w:val="-3"/>
        </w:rPr>
      </w:pPr>
      <w:r w:rsidRPr="002F0295">
        <w:rPr>
          <w:color w:val="000000" w:themeColor="text1"/>
        </w:rPr>
        <w:t>上</w:t>
      </w:r>
      <w:r w:rsidRPr="002F0295">
        <w:rPr>
          <w:color w:val="000000" w:themeColor="text1"/>
          <w:spacing w:val="-3"/>
        </w:rPr>
        <w:t>位と</w:t>
      </w:r>
      <w:r w:rsidRPr="002F0295">
        <w:rPr>
          <w:color w:val="000000" w:themeColor="text1"/>
        </w:rPr>
        <w:t>する。</w:t>
      </w:r>
    </w:p>
    <w:bookmarkEnd w:id="3"/>
    <w:p w14:paraId="7A5CF793" w14:textId="0307C020" w:rsidR="008132D8" w:rsidRPr="002F0295" w:rsidRDefault="00B74C9A" w:rsidP="004E0537">
      <w:pPr>
        <w:pStyle w:val="a3"/>
        <w:tabs>
          <w:tab w:val="left" w:pos="1536"/>
        </w:tabs>
        <w:spacing w:before="9"/>
        <w:ind w:leftChars="700" w:left="2420" w:hangingChars="400" w:hanging="880"/>
        <w:rPr>
          <w:color w:val="000000" w:themeColor="text1"/>
        </w:rPr>
      </w:pPr>
      <w:r w:rsidRPr="002F0295">
        <w:rPr>
          <w:rFonts w:hint="eastAsia"/>
          <w:color w:val="000000" w:themeColor="text1"/>
        </w:rPr>
        <w:t xml:space="preserve">優先順３　</w:t>
      </w:r>
      <w:r w:rsidR="008132D8" w:rsidRPr="002F0295">
        <w:rPr>
          <w:rFonts w:hint="eastAsia"/>
          <w:color w:val="000000" w:themeColor="text1"/>
        </w:rPr>
        <w:t>ペナルティ減点後の全審査員の点数合計の高い方を上位とする。</w:t>
      </w:r>
    </w:p>
    <w:p w14:paraId="04A925CD" w14:textId="5B62428C" w:rsidR="004E0537" w:rsidRDefault="004E0537" w:rsidP="004E0537">
      <w:pPr>
        <w:pStyle w:val="a3"/>
        <w:ind w:leftChars="500" w:left="1100"/>
      </w:pPr>
      <w:r>
        <w:rPr>
          <w:rFonts w:hint="eastAsia"/>
        </w:rPr>
        <w:t xml:space="preserve">　　優先順４　</w:t>
      </w:r>
      <w:r w:rsidR="008132D8" w:rsidRPr="002F0295">
        <w:rPr>
          <w:rFonts w:hint="eastAsia"/>
        </w:rPr>
        <w:t>さらに同</w:t>
      </w:r>
      <w:r w:rsidR="00894790">
        <w:rPr>
          <w:rFonts w:hint="eastAsia"/>
        </w:rPr>
        <w:t>点</w:t>
      </w:r>
      <w:r w:rsidR="008132D8" w:rsidRPr="002F0295">
        <w:rPr>
          <w:rFonts w:hint="eastAsia"/>
        </w:rPr>
        <w:t>の場合は同位とし、</w:t>
      </w:r>
      <w:bookmarkStart w:id="4" w:name="_Hlk7377782"/>
      <w:r w:rsidR="008132D8" w:rsidRPr="002F0295">
        <w:rPr>
          <w:rFonts w:hint="eastAsia"/>
        </w:rPr>
        <w:t>次の位を空位とする。1</w:t>
      </w:r>
      <w:r w:rsidR="009B08A9" w:rsidRPr="002F0295">
        <w:rPr>
          <w:rFonts w:hint="eastAsia"/>
        </w:rPr>
        <w:t>位</w:t>
      </w:r>
      <w:bookmarkEnd w:id="4"/>
      <w:r w:rsidR="00DC0FE7">
        <w:rPr>
          <w:rFonts w:hint="eastAsia"/>
        </w:rPr>
        <w:t>が</w:t>
      </w:r>
      <w:r w:rsidR="008132D8" w:rsidRPr="002F0295">
        <w:rPr>
          <w:rFonts w:hint="eastAsia"/>
        </w:rPr>
        <w:t>同</w:t>
      </w:r>
      <w:r w:rsidR="00827D0D">
        <w:rPr>
          <w:rFonts w:hint="eastAsia"/>
        </w:rPr>
        <w:t>位の場合は</w:t>
      </w:r>
      <w:r w:rsidR="008132D8" w:rsidRPr="002F0295">
        <w:rPr>
          <w:rFonts w:hint="eastAsia"/>
        </w:rPr>
        <w:t>、</w:t>
      </w:r>
    </w:p>
    <w:p w14:paraId="27E78112" w14:textId="128FE3E6" w:rsidR="008132D8" w:rsidRPr="009B08A9" w:rsidRDefault="008132D8" w:rsidP="00894790">
      <w:pPr>
        <w:pStyle w:val="a3"/>
        <w:ind w:firstLineChars="1200" w:firstLine="2640"/>
      </w:pPr>
      <w:bookmarkStart w:id="5" w:name="_Hlk7467267"/>
      <w:r w:rsidRPr="002F0295">
        <w:rPr>
          <w:rFonts w:hint="eastAsia"/>
        </w:rPr>
        <w:t>５名の審査員</w:t>
      </w:r>
      <w:r w:rsidR="00827D0D">
        <w:rPr>
          <w:rFonts w:hint="eastAsia"/>
        </w:rPr>
        <w:t>の投票に</w:t>
      </w:r>
      <w:r w:rsidRPr="002F0295">
        <w:rPr>
          <w:rFonts w:hint="eastAsia"/>
        </w:rPr>
        <w:t>より決定する。</w:t>
      </w:r>
    </w:p>
    <w:bookmarkEnd w:id="5"/>
    <w:p w14:paraId="40A1D5EC" w14:textId="42882252" w:rsidR="008132D8" w:rsidRPr="00E30BF9" w:rsidRDefault="00B74C9A" w:rsidP="00E30BF9">
      <w:pPr>
        <w:pStyle w:val="a3"/>
        <w:tabs>
          <w:tab w:val="left" w:pos="1536"/>
        </w:tabs>
        <w:spacing w:before="9"/>
        <w:ind w:firstLineChars="100" w:firstLine="240"/>
        <w:rPr>
          <w:color w:val="000000" w:themeColor="text1"/>
        </w:rPr>
      </w:pPr>
      <w:r w:rsidRPr="004E0537">
        <w:rPr>
          <w:rFonts w:ascii="Kozuka Gothic Pr6N B" w:eastAsia="Kozuka Gothic Pr6N B" w:hint="eastAsia"/>
          <w:b/>
          <w:sz w:val="24"/>
          <w:szCs w:val="24"/>
        </w:rPr>
        <w:t>【</w:t>
      </w:r>
      <w:r w:rsidR="00710895">
        <w:rPr>
          <w:rFonts w:ascii="Kozuka Gothic Pr6N B" w:eastAsia="Kozuka Gothic Pr6N B" w:hint="eastAsia"/>
          <w:b/>
          <w:sz w:val="24"/>
          <w:szCs w:val="24"/>
        </w:rPr>
        <w:t>フリースタイル個人・チーム</w:t>
      </w:r>
      <w:r w:rsidR="008132D8" w:rsidRPr="004E0537">
        <w:rPr>
          <w:rFonts w:ascii="Kozuka Gothic Pr6N B" w:eastAsia="Kozuka Gothic Pr6N B" w:hint="eastAsia"/>
          <w:b/>
          <w:sz w:val="24"/>
          <w:szCs w:val="24"/>
        </w:rPr>
        <w:t>】</w:t>
      </w:r>
    </w:p>
    <w:p w14:paraId="1B989DAC" w14:textId="77777777" w:rsidR="008132D8" w:rsidRDefault="008132D8" w:rsidP="008132D8">
      <w:pPr>
        <w:pStyle w:val="a3"/>
        <w:spacing w:before="114"/>
        <w:ind w:left="835"/>
      </w:pPr>
      <w:r>
        <w:t>※ドロップペナルティは行わず、各審査員が総合的に評価して採点する。</w:t>
      </w:r>
    </w:p>
    <w:p w14:paraId="48E58848" w14:textId="7929486C" w:rsidR="008132D8" w:rsidRDefault="00587F09" w:rsidP="008118B1">
      <w:pPr>
        <w:pStyle w:val="a3"/>
        <w:tabs>
          <w:tab w:val="left" w:pos="1277"/>
        </w:tabs>
        <w:spacing w:before="8"/>
        <w:ind w:leftChars="400" w:left="1320" w:hangingChars="200" w:hanging="440"/>
      </w:pPr>
      <w:r>
        <w:t>①</w:t>
      </w:r>
      <w:r>
        <w:tab/>
      </w:r>
      <w:r w:rsidR="008118B1">
        <w:rPr>
          <w:rFonts w:hint="eastAsia"/>
        </w:rPr>
        <w:t>個人は</w:t>
      </w:r>
      <w:r>
        <w:rPr>
          <w:rFonts w:hint="eastAsia"/>
        </w:rPr>
        <w:t>１０</w:t>
      </w:r>
      <w:r w:rsidR="008132D8">
        <w:rPr>
          <w:spacing w:val="-20"/>
        </w:rPr>
        <w:t>点法</w:t>
      </w:r>
      <w:r w:rsidR="008132D8">
        <w:t>（</w:t>
      </w:r>
      <w:r w:rsidR="008132D8">
        <w:rPr>
          <w:spacing w:val="-12"/>
        </w:rPr>
        <w:t>小数点第</w:t>
      </w:r>
      <w:r>
        <w:rPr>
          <w:rFonts w:hint="eastAsia"/>
          <w:spacing w:val="-12"/>
        </w:rPr>
        <w:t>２</w:t>
      </w:r>
      <w:r w:rsidR="008132D8">
        <w:rPr>
          <w:spacing w:val="-15"/>
        </w:rPr>
        <w:t>位まで</w:t>
      </w:r>
      <w:r w:rsidR="008132D8">
        <w:t>）</w:t>
      </w:r>
      <w:r w:rsidR="008118B1">
        <w:rPr>
          <w:rFonts w:hint="eastAsia"/>
        </w:rPr>
        <w:t>、</w:t>
      </w:r>
      <w:r w:rsidR="008118B1" w:rsidRPr="00B100DB">
        <w:rPr>
          <w:rFonts w:hint="eastAsia"/>
        </w:rPr>
        <w:t>チームは１００点法（小数点第１位まで）</w:t>
      </w:r>
      <w:r w:rsidR="008132D8" w:rsidRPr="00B100DB">
        <w:rPr>
          <w:spacing w:val="-3"/>
        </w:rPr>
        <w:t>に</w:t>
      </w:r>
      <w:r w:rsidR="008132D8">
        <w:rPr>
          <w:spacing w:val="-3"/>
        </w:rPr>
        <w:t>より採点し、得点とする。</w:t>
      </w:r>
    </w:p>
    <w:p w14:paraId="1CC95C43" w14:textId="692D1EC9" w:rsidR="008132D8" w:rsidRPr="00894790" w:rsidRDefault="008132D8" w:rsidP="00894790">
      <w:pPr>
        <w:pStyle w:val="a3"/>
        <w:tabs>
          <w:tab w:val="left" w:pos="1277"/>
        </w:tabs>
        <w:spacing w:before="9" w:line="247" w:lineRule="auto"/>
        <w:ind w:left="1277" w:right="322" w:hanging="442"/>
        <w:rPr>
          <w:color w:val="000000" w:themeColor="text1"/>
        </w:rPr>
      </w:pPr>
      <w:r>
        <w:t>②</w:t>
      </w:r>
      <w:r>
        <w:tab/>
      </w:r>
      <w:r w:rsidR="00894790">
        <w:t>各審査員の得点より席次点を算出し、全審査員の最上位・最下位を除いた席次点合計の低い方</w:t>
      </w:r>
      <w:r w:rsidR="00894790">
        <w:rPr>
          <w:spacing w:val="-3"/>
        </w:rPr>
        <w:t>を上位とし、順位を決定する。</w:t>
      </w:r>
    </w:p>
    <w:p w14:paraId="73E538CC" w14:textId="77777777" w:rsidR="008132D8" w:rsidRDefault="008132D8" w:rsidP="008132D8">
      <w:pPr>
        <w:pStyle w:val="a3"/>
        <w:tabs>
          <w:tab w:val="left" w:pos="1277"/>
        </w:tabs>
        <w:spacing w:line="280" w:lineRule="exact"/>
        <w:ind w:left="835"/>
      </w:pPr>
      <w:r>
        <w:t>③</w:t>
      </w:r>
      <w:r>
        <w:tab/>
      </w:r>
      <w:r>
        <w:rPr>
          <w:spacing w:val="-3"/>
        </w:rPr>
        <w:t>同位者のみ次の優先順に従って順位を決定する。</w:t>
      </w:r>
    </w:p>
    <w:p w14:paraId="3BC0EEBC" w14:textId="521C2608" w:rsidR="008132D8" w:rsidRDefault="008132D8" w:rsidP="008132D8">
      <w:pPr>
        <w:tabs>
          <w:tab w:val="left" w:pos="2359"/>
        </w:tabs>
        <w:spacing w:before="9"/>
        <w:ind w:left="1315"/>
        <w:rPr>
          <w:sz w:val="21"/>
        </w:rPr>
      </w:pPr>
      <w:r>
        <w:t>優</w:t>
      </w:r>
      <w:r>
        <w:rPr>
          <w:spacing w:val="-3"/>
        </w:rPr>
        <w:t>先</w:t>
      </w:r>
      <w:r>
        <w:t>順</w:t>
      </w:r>
      <w:r>
        <w:rPr>
          <w:spacing w:val="-55"/>
        </w:rPr>
        <w:t xml:space="preserve"> </w:t>
      </w:r>
      <w:r w:rsidR="00587F09">
        <w:rPr>
          <w:rFonts w:hint="eastAsia"/>
        </w:rPr>
        <w:t>１</w:t>
      </w:r>
      <w:r>
        <w:tab/>
      </w:r>
      <w:r>
        <w:rPr>
          <w:sz w:val="21"/>
        </w:rPr>
        <w:t>各審査</w:t>
      </w:r>
      <w:r>
        <w:rPr>
          <w:spacing w:val="-3"/>
          <w:sz w:val="21"/>
        </w:rPr>
        <w:t>員</w:t>
      </w:r>
      <w:r>
        <w:rPr>
          <w:sz w:val="21"/>
        </w:rPr>
        <w:t>の</w:t>
      </w:r>
      <w:r>
        <w:rPr>
          <w:spacing w:val="-3"/>
          <w:sz w:val="21"/>
        </w:rPr>
        <w:t>得</w:t>
      </w:r>
      <w:r>
        <w:rPr>
          <w:sz w:val="21"/>
        </w:rPr>
        <w:t>点</w:t>
      </w:r>
      <w:r>
        <w:rPr>
          <w:spacing w:val="-3"/>
          <w:sz w:val="21"/>
        </w:rPr>
        <w:t>よ</w:t>
      </w:r>
      <w:r>
        <w:rPr>
          <w:sz w:val="21"/>
        </w:rPr>
        <w:t>り</w:t>
      </w:r>
      <w:r>
        <w:rPr>
          <w:spacing w:val="-3"/>
          <w:sz w:val="21"/>
        </w:rPr>
        <w:t>、</w:t>
      </w:r>
      <w:r>
        <w:rPr>
          <w:sz w:val="21"/>
        </w:rPr>
        <w:t>席</w:t>
      </w:r>
      <w:r>
        <w:rPr>
          <w:spacing w:val="-3"/>
          <w:sz w:val="21"/>
        </w:rPr>
        <w:t>次</w:t>
      </w:r>
      <w:r>
        <w:rPr>
          <w:sz w:val="21"/>
        </w:rPr>
        <w:t>を</w:t>
      </w:r>
      <w:r>
        <w:rPr>
          <w:spacing w:val="-3"/>
          <w:sz w:val="21"/>
        </w:rPr>
        <w:t>算</w:t>
      </w:r>
      <w:r>
        <w:rPr>
          <w:sz w:val="21"/>
        </w:rPr>
        <w:t>出</w:t>
      </w:r>
      <w:r>
        <w:rPr>
          <w:spacing w:val="-3"/>
          <w:sz w:val="21"/>
        </w:rPr>
        <w:t>し</w:t>
      </w:r>
      <w:r>
        <w:rPr>
          <w:sz w:val="21"/>
        </w:rPr>
        <w:t>全</w:t>
      </w:r>
      <w:r>
        <w:rPr>
          <w:spacing w:val="-3"/>
          <w:sz w:val="21"/>
        </w:rPr>
        <w:t>審</w:t>
      </w:r>
      <w:r>
        <w:rPr>
          <w:sz w:val="21"/>
        </w:rPr>
        <w:t>査</w:t>
      </w:r>
      <w:r>
        <w:rPr>
          <w:spacing w:val="-3"/>
          <w:sz w:val="21"/>
        </w:rPr>
        <w:t>員</w:t>
      </w:r>
      <w:r>
        <w:rPr>
          <w:sz w:val="21"/>
        </w:rPr>
        <w:t>の</w:t>
      </w:r>
      <w:r>
        <w:rPr>
          <w:spacing w:val="-3"/>
          <w:sz w:val="21"/>
        </w:rPr>
        <w:t>席</w:t>
      </w:r>
      <w:r>
        <w:rPr>
          <w:sz w:val="21"/>
        </w:rPr>
        <w:t>次</w:t>
      </w:r>
      <w:r>
        <w:rPr>
          <w:spacing w:val="-3"/>
          <w:sz w:val="21"/>
        </w:rPr>
        <w:t>合</w:t>
      </w:r>
      <w:r>
        <w:rPr>
          <w:sz w:val="21"/>
        </w:rPr>
        <w:t>計</w:t>
      </w:r>
      <w:r>
        <w:rPr>
          <w:spacing w:val="-3"/>
          <w:sz w:val="21"/>
        </w:rPr>
        <w:t>の</w:t>
      </w:r>
      <w:r>
        <w:rPr>
          <w:sz w:val="21"/>
        </w:rPr>
        <w:t>低</w:t>
      </w:r>
      <w:r>
        <w:rPr>
          <w:spacing w:val="-3"/>
          <w:sz w:val="21"/>
        </w:rPr>
        <w:t>い</w:t>
      </w:r>
      <w:r>
        <w:rPr>
          <w:sz w:val="21"/>
        </w:rPr>
        <w:t>方</w:t>
      </w:r>
      <w:r>
        <w:rPr>
          <w:spacing w:val="-3"/>
          <w:sz w:val="21"/>
        </w:rPr>
        <w:t>を</w:t>
      </w:r>
      <w:r>
        <w:rPr>
          <w:sz w:val="21"/>
        </w:rPr>
        <w:t>上</w:t>
      </w:r>
      <w:r>
        <w:rPr>
          <w:spacing w:val="-3"/>
          <w:sz w:val="21"/>
        </w:rPr>
        <w:t>位</w:t>
      </w:r>
      <w:r>
        <w:rPr>
          <w:sz w:val="21"/>
        </w:rPr>
        <w:t>とす</w:t>
      </w:r>
      <w:r>
        <w:rPr>
          <w:spacing w:val="-3"/>
          <w:sz w:val="21"/>
        </w:rPr>
        <w:t>る</w:t>
      </w:r>
      <w:r>
        <w:rPr>
          <w:sz w:val="21"/>
        </w:rPr>
        <w:t>。</w:t>
      </w:r>
    </w:p>
    <w:p w14:paraId="73936940" w14:textId="77777777" w:rsidR="008132D8" w:rsidRDefault="008132D8" w:rsidP="008132D8">
      <w:pPr>
        <w:pStyle w:val="a3"/>
        <w:tabs>
          <w:tab w:val="left" w:pos="2359"/>
        </w:tabs>
        <w:spacing w:before="8" w:line="247" w:lineRule="auto"/>
        <w:ind w:left="2323" w:right="604" w:hanging="1008"/>
      </w:pPr>
      <w:r>
        <w:t>優</w:t>
      </w:r>
      <w:r>
        <w:rPr>
          <w:spacing w:val="-3"/>
        </w:rPr>
        <w:t>先</w:t>
      </w:r>
      <w:r>
        <w:t>順</w:t>
      </w:r>
      <w:r>
        <w:rPr>
          <w:spacing w:val="-55"/>
        </w:rPr>
        <w:t xml:space="preserve"> </w:t>
      </w:r>
      <w:r w:rsidR="00587F09">
        <w:rPr>
          <w:rFonts w:hint="eastAsia"/>
        </w:rPr>
        <w:t>２</w:t>
      </w:r>
      <w:r>
        <w:tab/>
      </w:r>
      <w:r>
        <w:tab/>
        <w:t>各審査員</w:t>
      </w:r>
      <w:r>
        <w:rPr>
          <w:spacing w:val="-3"/>
        </w:rPr>
        <w:t>の</w:t>
      </w:r>
      <w:r>
        <w:t>得点</w:t>
      </w:r>
      <w:r>
        <w:rPr>
          <w:spacing w:val="-3"/>
        </w:rPr>
        <w:t>よ</w:t>
      </w:r>
      <w:r>
        <w:t>り、</w:t>
      </w:r>
      <w:r>
        <w:rPr>
          <w:spacing w:val="-3"/>
        </w:rPr>
        <w:t>全審</w:t>
      </w:r>
      <w:r>
        <w:t>査員の</w:t>
      </w:r>
      <w:r>
        <w:rPr>
          <w:spacing w:val="-3"/>
        </w:rPr>
        <w:t>最</w:t>
      </w:r>
      <w:r>
        <w:t>高点</w:t>
      </w:r>
      <w:r>
        <w:rPr>
          <w:spacing w:val="-3"/>
        </w:rPr>
        <w:t>・</w:t>
      </w:r>
      <w:r>
        <w:t>最低</w:t>
      </w:r>
      <w:r>
        <w:rPr>
          <w:spacing w:val="-3"/>
        </w:rPr>
        <w:t>点を</w:t>
      </w:r>
      <w:r>
        <w:t>除いた</w:t>
      </w:r>
      <w:r>
        <w:rPr>
          <w:spacing w:val="-3"/>
        </w:rPr>
        <w:t>得</w:t>
      </w:r>
      <w:r>
        <w:t>点合</w:t>
      </w:r>
      <w:r>
        <w:rPr>
          <w:spacing w:val="-3"/>
        </w:rPr>
        <w:t>計</w:t>
      </w:r>
      <w:r>
        <w:t>の高</w:t>
      </w:r>
      <w:r>
        <w:rPr>
          <w:spacing w:val="-3"/>
        </w:rPr>
        <w:t>い方</w:t>
      </w:r>
      <w:r>
        <w:t>を上位とす</w:t>
      </w:r>
      <w:r>
        <w:rPr>
          <w:spacing w:val="-3"/>
        </w:rPr>
        <w:t>る</w:t>
      </w:r>
      <w:r>
        <w:t>。</w:t>
      </w:r>
    </w:p>
    <w:p w14:paraId="7939BCF9" w14:textId="1B432957" w:rsidR="008132D8" w:rsidRDefault="008132D8" w:rsidP="008132D8">
      <w:pPr>
        <w:pStyle w:val="a3"/>
        <w:tabs>
          <w:tab w:val="left" w:pos="2359"/>
        </w:tabs>
        <w:ind w:left="1315"/>
      </w:pPr>
      <w:r>
        <w:t>優</w:t>
      </w:r>
      <w:r>
        <w:rPr>
          <w:spacing w:val="-3"/>
        </w:rPr>
        <w:t>先</w:t>
      </w:r>
      <w:r>
        <w:t>順</w:t>
      </w:r>
      <w:r>
        <w:rPr>
          <w:spacing w:val="-55"/>
        </w:rPr>
        <w:t xml:space="preserve"> </w:t>
      </w:r>
      <w:r w:rsidR="00587F09">
        <w:rPr>
          <w:rFonts w:hint="eastAsia"/>
        </w:rPr>
        <w:t>３</w:t>
      </w:r>
      <w:r>
        <w:tab/>
      </w:r>
      <w:r>
        <w:rPr>
          <w:spacing w:val="-3"/>
        </w:rPr>
        <w:t>全審</w:t>
      </w:r>
      <w:r>
        <w:t>査員の</w:t>
      </w:r>
      <w:r>
        <w:rPr>
          <w:spacing w:val="-3"/>
        </w:rPr>
        <w:t>得</w:t>
      </w:r>
      <w:r>
        <w:t>点合</w:t>
      </w:r>
      <w:r>
        <w:rPr>
          <w:spacing w:val="-3"/>
        </w:rPr>
        <w:t>計</w:t>
      </w:r>
      <w:r>
        <w:t>の高</w:t>
      </w:r>
      <w:r>
        <w:rPr>
          <w:spacing w:val="-3"/>
        </w:rPr>
        <w:t>い方</w:t>
      </w:r>
      <w:r>
        <w:t>を上位</w:t>
      </w:r>
      <w:r>
        <w:rPr>
          <w:spacing w:val="-3"/>
        </w:rPr>
        <w:t>と</w:t>
      </w:r>
      <w:r>
        <w:t>する。</w:t>
      </w:r>
    </w:p>
    <w:p w14:paraId="7BE20D32" w14:textId="51A2B92C" w:rsidR="00D22A9C" w:rsidRDefault="00894790" w:rsidP="00E23371">
      <w:pPr>
        <w:pStyle w:val="a3"/>
        <w:ind w:leftChars="600" w:left="1320"/>
      </w:pPr>
      <w:r>
        <w:rPr>
          <w:rFonts w:hint="eastAsia"/>
        </w:rPr>
        <w:t xml:space="preserve">優先順４　</w:t>
      </w:r>
      <w:r w:rsidR="00B74C9A" w:rsidRPr="002F0295">
        <w:rPr>
          <w:rFonts w:hint="eastAsia"/>
        </w:rPr>
        <w:t>さらに、同点の場合は同位とし、次の位を空位とする。</w:t>
      </w:r>
      <w:r w:rsidR="00587F09">
        <w:rPr>
          <w:rFonts w:hint="eastAsia"/>
        </w:rPr>
        <w:t>１</w:t>
      </w:r>
      <w:r w:rsidR="00B74C9A" w:rsidRPr="002F0295">
        <w:rPr>
          <w:rFonts w:hint="eastAsia"/>
        </w:rPr>
        <w:t>位</w:t>
      </w:r>
      <w:r w:rsidR="004E0537">
        <w:rPr>
          <w:rFonts w:hint="eastAsia"/>
        </w:rPr>
        <w:t>が</w:t>
      </w:r>
      <w:r w:rsidR="006837E2" w:rsidRPr="002F0295">
        <w:rPr>
          <w:rFonts w:hint="eastAsia"/>
        </w:rPr>
        <w:t>同</w:t>
      </w:r>
      <w:r>
        <w:rPr>
          <w:rFonts w:hint="eastAsia"/>
        </w:rPr>
        <w:t>位の場合は</w:t>
      </w:r>
      <w:r w:rsidRPr="002F0295">
        <w:rPr>
          <w:rFonts w:hint="eastAsia"/>
        </w:rPr>
        <w:t>５名の審査員</w:t>
      </w:r>
      <w:r>
        <w:rPr>
          <w:rFonts w:hint="eastAsia"/>
        </w:rPr>
        <w:t>の投票に</w:t>
      </w:r>
      <w:r w:rsidRPr="002F0295">
        <w:rPr>
          <w:rFonts w:hint="eastAsia"/>
        </w:rPr>
        <w:t>より決定する</w:t>
      </w:r>
      <w:r w:rsidR="00E4035D">
        <w:rPr>
          <w:rFonts w:hint="eastAsia"/>
        </w:rPr>
        <w:t>。</w:t>
      </w:r>
    </w:p>
    <w:sectPr w:rsidR="00D22A9C" w:rsidSect="00E23371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96F94" w14:textId="77777777" w:rsidR="001B0BCB" w:rsidRDefault="001B0BCB" w:rsidP="002F0295">
      <w:r>
        <w:separator/>
      </w:r>
    </w:p>
  </w:endnote>
  <w:endnote w:type="continuationSeparator" w:id="0">
    <w:p w14:paraId="22080BBF" w14:textId="77777777" w:rsidR="001B0BCB" w:rsidRDefault="001B0BCB" w:rsidP="002F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Kozuka Gothic Pr6N B">
    <w:altName w:val="游ゴシック"/>
    <w:charset w:val="8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A98C4" w14:textId="77777777" w:rsidR="001B0BCB" w:rsidRDefault="001B0BCB" w:rsidP="002F0295">
      <w:r>
        <w:separator/>
      </w:r>
    </w:p>
  </w:footnote>
  <w:footnote w:type="continuationSeparator" w:id="0">
    <w:p w14:paraId="0990A7CB" w14:textId="77777777" w:rsidR="001B0BCB" w:rsidRDefault="001B0BCB" w:rsidP="002F0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941"/>
    <w:multiLevelType w:val="hybridMultilevel"/>
    <w:tmpl w:val="BF8256FC"/>
    <w:lvl w:ilvl="0" w:tplc="76C8609C">
      <w:start w:val="1"/>
      <w:numFmt w:val="decimalFullWidth"/>
      <w:lvlText w:val="%1)"/>
      <w:lvlJc w:val="left"/>
      <w:pPr>
        <w:ind w:left="805" w:hanging="3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" w15:restartNumberingAfterBreak="0">
    <w:nsid w:val="24F348C9"/>
    <w:multiLevelType w:val="hybridMultilevel"/>
    <w:tmpl w:val="20DE49EE"/>
    <w:lvl w:ilvl="0" w:tplc="EF368B08">
      <w:start w:val="2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4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40"/>
      </w:pPr>
    </w:lvl>
    <w:lvl w:ilvl="3" w:tplc="0409000F" w:tentative="1">
      <w:start w:val="1"/>
      <w:numFmt w:val="decimal"/>
      <w:lvlText w:val="%4."/>
      <w:lvlJc w:val="left"/>
      <w:pPr>
        <w:ind w:left="2855" w:hanging="440"/>
      </w:pPr>
    </w:lvl>
    <w:lvl w:ilvl="4" w:tplc="04090017" w:tentative="1">
      <w:start w:val="1"/>
      <w:numFmt w:val="aiueoFullWidth"/>
      <w:lvlText w:val="(%5)"/>
      <w:lvlJc w:val="left"/>
      <w:pPr>
        <w:ind w:left="329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35" w:hanging="440"/>
      </w:pPr>
    </w:lvl>
    <w:lvl w:ilvl="6" w:tplc="0409000F" w:tentative="1">
      <w:start w:val="1"/>
      <w:numFmt w:val="decimal"/>
      <w:lvlText w:val="%7."/>
      <w:lvlJc w:val="left"/>
      <w:pPr>
        <w:ind w:left="4175" w:hanging="440"/>
      </w:pPr>
    </w:lvl>
    <w:lvl w:ilvl="7" w:tplc="04090017" w:tentative="1">
      <w:start w:val="1"/>
      <w:numFmt w:val="aiueoFullWidth"/>
      <w:lvlText w:val="(%8)"/>
      <w:lvlJc w:val="left"/>
      <w:pPr>
        <w:ind w:left="4615" w:hanging="44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40"/>
      </w:pPr>
    </w:lvl>
  </w:abstractNum>
  <w:abstractNum w:abstractNumId="2" w15:restartNumberingAfterBreak="0">
    <w:nsid w:val="75D8222E"/>
    <w:multiLevelType w:val="hybridMultilevel"/>
    <w:tmpl w:val="7FAC480C"/>
    <w:lvl w:ilvl="0" w:tplc="F7A641A4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3" w15:restartNumberingAfterBreak="0">
    <w:nsid w:val="7F1774CD"/>
    <w:multiLevelType w:val="hybridMultilevel"/>
    <w:tmpl w:val="1318EE00"/>
    <w:lvl w:ilvl="0" w:tplc="8B664262">
      <w:start w:val="1"/>
      <w:numFmt w:val="decimalFullWidth"/>
      <w:lvlText w:val="%1．"/>
      <w:lvlJc w:val="left"/>
      <w:pPr>
        <w:ind w:left="820" w:hanging="600"/>
      </w:pPr>
      <w:rPr>
        <w:rFonts w:hint="default"/>
        <w:sz w:val="28"/>
      </w:rPr>
    </w:lvl>
    <w:lvl w:ilvl="1" w:tplc="277E93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1C2C13BE">
      <w:start w:val="1"/>
      <w:numFmt w:val="decimalFullWidth"/>
      <w:lvlText w:val="%3）"/>
      <w:lvlJc w:val="left"/>
      <w:pPr>
        <w:ind w:left="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987900195">
    <w:abstractNumId w:val="2"/>
  </w:num>
  <w:num w:numId="2" w16cid:durableId="395860923">
    <w:abstractNumId w:val="3"/>
  </w:num>
  <w:num w:numId="3" w16cid:durableId="14580472">
    <w:abstractNumId w:val="0"/>
  </w:num>
  <w:num w:numId="4" w16cid:durableId="1389644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2D8"/>
    <w:rsid w:val="00017FA4"/>
    <w:rsid w:val="00022D81"/>
    <w:rsid w:val="00081212"/>
    <w:rsid w:val="00150994"/>
    <w:rsid w:val="00170456"/>
    <w:rsid w:val="001978CF"/>
    <w:rsid w:val="001B0BCB"/>
    <w:rsid w:val="0027166E"/>
    <w:rsid w:val="0028794E"/>
    <w:rsid w:val="002A22D3"/>
    <w:rsid w:val="002D6ABB"/>
    <w:rsid w:val="002F0295"/>
    <w:rsid w:val="00335171"/>
    <w:rsid w:val="0036651E"/>
    <w:rsid w:val="003B2EBD"/>
    <w:rsid w:val="00455F7F"/>
    <w:rsid w:val="004E0537"/>
    <w:rsid w:val="004E4D38"/>
    <w:rsid w:val="00535D86"/>
    <w:rsid w:val="00587F09"/>
    <w:rsid w:val="005A04A6"/>
    <w:rsid w:val="005B6DDE"/>
    <w:rsid w:val="00616140"/>
    <w:rsid w:val="00636798"/>
    <w:rsid w:val="006531CC"/>
    <w:rsid w:val="00663810"/>
    <w:rsid w:val="006837E2"/>
    <w:rsid w:val="00683C99"/>
    <w:rsid w:val="006F3537"/>
    <w:rsid w:val="0071006B"/>
    <w:rsid w:val="00710895"/>
    <w:rsid w:val="00711DE9"/>
    <w:rsid w:val="00722330"/>
    <w:rsid w:val="007262E3"/>
    <w:rsid w:val="008118B1"/>
    <w:rsid w:val="008132D8"/>
    <w:rsid w:val="008259DE"/>
    <w:rsid w:val="00827D0D"/>
    <w:rsid w:val="00837CE6"/>
    <w:rsid w:val="00892C52"/>
    <w:rsid w:val="00894790"/>
    <w:rsid w:val="009301D8"/>
    <w:rsid w:val="00952520"/>
    <w:rsid w:val="00964CE0"/>
    <w:rsid w:val="0097568F"/>
    <w:rsid w:val="0098269E"/>
    <w:rsid w:val="0098320F"/>
    <w:rsid w:val="009A0C8D"/>
    <w:rsid w:val="009B08A9"/>
    <w:rsid w:val="009C330E"/>
    <w:rsid w:val="00A14A22"/>
    <w:rsid w:val="00A5640F"/>
    <w:rsid w:val="00B100DB"/>
    <w:rsid w:val="00B74C9A"/>
    <w:rsid w:val="00B83B67"/>
    <w:rsid w:val="00C27772"/>
    <w:rsid w:val="00CE122D"/>
    <w:rsid w:val="00D22A9C"/>
    <w:rsid w:val="00D25BED"/>
    <w:rsid w:val="00D35DB3"/>
    <w:rsid w:val="00D4074F"/>
    <w:rsid w:val="00D5304D"/>
    <w:rsid w:val="00D93528"/>
    <w:rsid w:val="00D97F74"/>
    <w:rsid w:val="00DC0FE7"/>
    <w:rsid w:val="00DE0C34"/>
    <w:rsid w:val="00E23371"/>
    <w:rsid w:val="00E30BF9"/>
    <w:rsid w:val="00E4035D"/>
    <w:rsid w:val="00F77A18"/>
    <w:rsid w:val="00FC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AE89A6"/>
  <w15:docId w15:val="{D825D2B9-15FA-4BF6-A83D-07A5E683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2D8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2"/>
      <w:lang w:val="ja-JP" w:bidi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A9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link w:val="50"/>
    <w:uiPriority w:val="9"/>
    <w:unhideWhenUsed/>
    <w:qFormat/>
    <w:rsid w:val="008132D8"/>
    <w:pPr>
      <w:ind w:left="213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9"/>
    <w:rsid w:val="008132D8"/>
    <w:rPr>
      <w:rFonts w:ascii="ＭＳ ゴシック" w:eastAsia="ＭＳ ゴシック" w:hAnsi="ＭＳ ゴシック" w:cs="ＭＳ ゴシック"/>
      <w:kern w:val="0"/>
      <w:sz w:val="24"/>
      <w:szCs w:val="24"/>
      <w:lang w:val="ja-JP" w:bidi="ja-JP"/>
    </w:rPr>
  </w:style>
  <w:style w:type="paragraph" w:styleId="a3">
    <w:name w:val="Body Text"/>
    <w:basedOn w:val="a"/>
    <w:link w:val="a4"/>
    <w:uiPriority w:val="1"/>
    <w:qFormat/>
    <w:rsid w:val="008132D8"/>
  </w:style>
  <w:style w:type="character" w:customStyle="1" w:styleId="a4">
    <w:name w:val="本文 (文字)"/>
    <w:basedOn w:val="a0"/>
    <w:link w:val="a3"/>
    <w:uiPriority w:val="1"/>
    <w:rsid w:val="008132D8"/>
    <w:rPr>
      <w:rFonts w:ascii="ＭＳ ゴシック" w:eastAsia="ＭＳ ゴシック" w:hAnsi="ＭＳ ゴシック" w:cs="ＭＳ ゴシック"/>
      <w:kern w:val="0"/>
      <w:sz w:val="22"/>
      <w:lang w:val="ja-JP" w:bidi="ja-JP"/>
    </w:rPr>
  </w:style>
  <w:style w:type="paragraph" w:styleId="a5">
    <w:name w:val="header"/>
    <w:basedOn w:val="a"/>
    <w:link w:val="a6"/>
    <w:uiPriority w:val="99"/>
    <w:unhideWhenUsed/>
    <w:rsid w:val="002F02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0295"/>
    <w:rPr>
      <w:rFonts w:ascii="ＭＳ ゴシック" w:eastAsia="ＭＳ ゴシック" w:hAnsi="ＭＳ ゴシック" w:cs="ＭＳ ゴシック"/>
      <w:kern w:val="0"/>
      <w:sz w:val="22"/>
      <w:lang w:val="ja-JP" w:bidi="ja-JP"/>
    </w:rPr>
  </w:style>
  <w:style w:type="paragraph" w:styleId="a7">
    <w:name w:val="footer"/>
    <w:basedOn w:val="a"/>
    <w:link w:val="a8"/>
    <w:uiPriority w:val="99"/>
    <w:unhideWhenUsed/>
    <w:rsid w:val="002F02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0295"/>
    <w:rPr>
      <w:rFonts w:ascii="ＭＳ ゴシック" w:eastAsia="ＭＳ ゴシック" w:hAnsi="ＭＳ ゴシック" w:cs="ＭＳ ゴシック"/>
      <w:kern w:val="0"/>
      <w:sz w:val="22"/>
      <w:lang w:val="ja-JP" w:bidi="ja-JP"/>
    </w:rPr>
  </w:style>
  <w:style w:type="character" w:customStyle="1" w:styleId="30">
    <w:name w:val="見出し 3 (文字)"/>
    <w:basedOn w:val="a0"/>
    <w:link w:val="3"/>
    <w:uiPriority w:val="9"/>
    <w:semiHidden/>
    <w:rsid w:val="00D22A9C"/>
    <w:rPr>
      <w:rFonts w:asciiTheme="majorHAnsi" w:eastAsiaTheme="majorEastAsia" w:hAnsiTheme="majorHAnsi" w:cstheme="majorBidi"/>
      <w:kern w:val="0"/>
      <w:sz w:val="22"/>
      <w:lang w:val="ja-JP" w:bidi="ja-JP"/>
    </w:rPr>
  </w:style>
  <w:style w:type="paragraph" w:customStyle="1" w:styleId="a9">
    <w:name w:val="一太郎８/９"/>
    <w:rsid w:val="00D5304D"/>
    <w:pPr>
      <w:widowControl w:val="0"/>
      <w:suppressAutoHyphens/>
      <w:autoSpaceDE w:val="0"/>
      <w:spacing w:line="290" w:lineRule="atLeast"/>
      <w:jc w:val="both"/>
    </w:pPr>
    <w:rPr>
      <w:rFonts w:ascii="Times New Roman" w:eastAsia="ＭＳ ゴシック" w:hAnsi="Times New Roman" w:cs="Century"/>
      <w:kern w:val="0"/>
      <w:szCs w:val="21"/>
      <w:lang w:eastAsia="ar-SA"/>
    </w:rPr>
  </w:style>
  <w:style w:type="paragraph" w:styleId="aa">
    <w:name w:val="List Paragraph"/>
    <w:basedOn w:val="a"/>
    <w:uiPriority w:val="34"/>
    <w:qFormat/>
    <w:rsid w:val="00D25BED"/>
    <w:pPr>
      <w:ind w:leftChars="400" w:left="840"/>
    </w:pPr>
  </w:style>
  <w:style w:type="paragraph" w:styleId="ab">
    <w:name w:val="No Spacing"/>
    <w:uiPriority w:val="1"/>
    <w:qFormat/>
    <w:rsid w:val="00D25BED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恭代 山口</dc:creator>
  <cp:lastModifiedBy>maple-kaede4s@na.commufa.jp</cp:lastModifiedBy>
  <cp:revision>3</cp:revision>
  <dcterms:created xsi:type="dcterms:W3CDTF">2023-06-17T11:40:00Z</dcterms:created>
  <dcterms:modified xsi:type="dcterms:W3CDTF">2023-06-18T06:29:00Z</dcterms:modified>
</cp:coreProperties>
</file>